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контрольно-переводных нормативов ОФП и СФП по художественной гимнастике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0"/>
          <w:szCs w:val="20"/>
        </w:rPr>
        <w:t xml:space="preserve">Дата: </w:t>
      </w:r>
      <w:r>
        <w:rPr>
          <w:rFonts w:ascii="Times New Roman" w:hAnsi="Times New Roman"/>
          <w:b/>
          <w:sz w:val="20"/>
          <w:szCs w:val="20"/>
        </w:rPr>
        <w:t>23 апреля 20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>
        <w:rPr>
          <w:rFonts w:ascii="Times New Roman" w:hAnsi="Times New Roman"/>
          <w:b/>
          <w:sz w:val="20"/>
          <w:szCs w:val="20"/>
        </w:rPr>
        <w:t>г.</w:t>
        <w:tab/>
        <w:t xml:space="preserve"> Группа № 4 Старший тренер-преподаватель Николаева М.Л.</w:t>
      </w:r>
    </w:p>
    <w:tbl>
      <w:tblPr>
        <w:tblW w:w="11115" w:type="dxa"/>
        <w:jc w:val="left"/>
        <w:tblInd w:w="-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0"/>
        <w:gridCol w:w="1827"/>
        <w:gridCol w:w="973"/>
        <w:gridCol w:w="586"/>
        <w:gridCol w:w="660"/>
        <w:gridCol w:w="570"/>
        <w:gridCol w:w="615"/>
        <w:gridCol w:w="570"/>
        <w:gridCol w:w="450"/>
        <w:gridCol w:w="464"/>
        <w:gridCol w:w="2"/>
        <w:gridCol w:w="673"/>
        <w:gridCol w:w="347"/>
        <w:gridCol w:w="330"/>
        <w:gridCol w:w="401"/>
        <w:gridCol w:w="444"/>
        <w:gridCol w:w="296"/>
        <w:gridCol w:w="444"/>
        <w:gridCol w:w="348"/>
        <w:gridCol w:w="491"/>
        <w:gridCol w:w="304"/>
      </w:tblGrid>
      <w:tr>
        <w:trPr/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рождения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>
        <w:trPr/>
        <w:tc>
          <w:tcPr>
            <w:tcW w:w="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CE181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16"/>
                <w:szCs w:val="16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б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Романюк Кристина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Сафронова Анна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Дроздова Дарья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Лукина Виктория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Леденцова Полина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Семенова Антонина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Пикова Мария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Долгова Анна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Тарасова Вероника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32,7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Добровольските Агата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Торопова Ксения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Ожегова Алиса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Богданова Виктория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Москаленко Милана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szCs w:val="20"/>
              </w:rPr>
              <w:t>Сухих Ульяна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2г.о.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Ильющенко Алиса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1г.о.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szCs w:val="20"/>
              </w:rPr>
              <w:t>Вересова Анастасия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1г.о.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szCs w:val="20"/>
              </w:rPr>
              <w:t>Шипова Полина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1г.о.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 w:val="false"/>
                <w:sz w:val="20"/>
                <w:szCs w:val="20"/>
              </w:rPr>
              <w:t>Сорокина Алёна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1г.о.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Бусуёк Виктория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НП 1г.о.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ED1C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D1C24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Комиссия: </w:t>
        <w:tab/>
        <w:t>Бойцова Н.С.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М.Л.</w:t>
        <w:tab/>
        <w:tab/>
        <w:t>_____________</w:t>
      </w:r>
      <w:bookmarkStart w:id="0" w:name="_GoBack"/>
      <w:bookmarkEnd w:id="0"/>
    </w:p>
    <w:p>
      <w:pPr>
        <w:pStyle w:val="Normal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Федорова Л.Б.</w:t>
        <w:tab/>
        <w:tab/>
        <w:t>_____________</w:t>
      </w:r>
    </w:p>
    <w:p>
      <w:pPr>
        <w:pStyle w:val="Normal"/>
        <w:spacing w:before="0" w:after="160"/>
        <w:ind w:left="708" w:firstLine="708"/>
        <w:rPr/>
      </w:pPr>
      <w:r>
        <w:rPr>
          <w:rFonts w:ascii="Times New Roman" w:hAnsi="Times New Roman"/>
          <w:sz w:val="20"/>
          <w:szCs w:val="20"/>
        </w:rPr>
        <w:t>Гурина О.В.</w:t>
        <w:tab/>
        <w:tab/>
        <w:t>______________</w:t>
      </w:r>
    </w:p>
    <w:sectPr>
      <w:type w:val="nextPage"/>
      <w:pgSz w:w="11906" w:h="16838"/>
      <w:pgMar w:left="1701" w:right="850" w:header="0" w:top="39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Application>LibreOffice/6.0.7.3.0$Linux_x86 LibreOffice_project/00m0$Build-3</Application>
  <Pages>1</Pages>
  <Words>490</Words>
  <Characters>1347</Characters>
  <CharactersWithSpaces>1436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2018-04-23T14:10:00Z</dcterms:created>
  <dc:creator>Ольга Гурина</dc:creator>
  <dc:description/>
  <dc:language>ru-RU</dc:language>
  <cp:lastModifiedBy/>
  <cp:lastPrinted>2018-04-28T10:42:00Z</cp:lastPrinted>
  <dcterms:modified xsi:type="dcterms:W3CDTF">2019-05-06T16:43:52Z</dcterms:modified>
  <cp:revision>23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