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24"/>
          <w:szCs w:val="24"/>
        </w:rPr>
        <w:t>Протокол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24"/>
          <w:szCs w:val="24"/>
        </w:rPr>
        <w:t xml:space="preserve">контрольно-переводных нормативов для учащихся групп начальной подготовки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отделения легкой атлетики (многоборье) </w:t>
      </w:r>
    </w:p>
    <w:p>
      <w:pPr>
        <w:pStyle w:val="Normal"/>
        <w:rPr/>
      </w:pPr>
      <w:r>
        <w:rPr>
          <w:sz w:val="24"/>
          <w:szCs w:val="24"/>
        </w:rPr>
        <w:t xml:space="preserve">Дата тестирования: </w:t>
      </w:r>
      <w:r>
        <w:rPr>
          <w:sz w:val="24"/>
          <w:szCs w:val="24"/>
        </w:rPr>
        <w:t xml:space="preserve">29 апреля </w:t>
      </w:r>
      <w:r>
        <w:rPr>
          <w:sz w:val="24"/>
          <w:szCs w:val="24"/>
        </w:rPr>
        <w:t>2019 года</w:t>
        <w:tab/>
        <w:tab/>
        <w:tab/>
        <w:tab/>
        <w:tab/>
        <w:tab/>
        <w:t xml:space="preserve">Группа № 3  </w:t>
        <w:tab/>
        <w:tab/>
        <w:t>Старший тренер  - преподаватель  Чибисов С.П.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4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40"/>
        <w:gridCol w:w="3364"/>
        <w:gridCol w:w="993"/>
        <w:gridCol w:w="851"/>
        <w:gridCol w:w="850"/>
        <w:gridCol w:w="709"/>
        <w:gridCol w:w="853"/>
        <w:gridCol w:w="707"/>
        <w:gridCol w:w="1"/>
        <w:gridCol w:w="853"/>
        <w:gridCol w:w="847"/>
        <w:gridCol w:w="3"/>
        <w:gridCol w:w="849"/>
        <w:gridCol w:w="948"/>
        <w:gridCol w:w="45"/>
        <w:gridCol w:w="916"/>
        <w:gridCol w:w="3"/>
        <w:gridCol w:w="858"/>
        <w:gridCol w:w="37"/>
      </w:tblGrid>
      <w:tr>
        <w:trPr>
          <w:trHeight w:val="508" w:hRule="atLeast"/>
          <w:cantSplit w:val="true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рожде-ния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обуче-ния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 с н/с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Бросок н/м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из-за головы (м)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Прыжок в длину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места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баллов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балл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Рез.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балл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Балл.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Рез.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балл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Шаврин Владимир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3 г.о.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Денисов Константин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3 г.о.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Сваровский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2 г.о.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Марков Николай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2 г.о.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7,80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Гибнер Руфь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2 г.о.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Иванов Николай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2 г.о.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Лалаян Эмилия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2г.о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Хорев Фёдор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Слипенко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Замыслов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Степанов Станислав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Яковлев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Крылов Тимофей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Моряков Егор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Михайлов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1.03,0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Скобелев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Иванов Арсений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Перчиков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Харитонов Иван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9" w:hRule="atLeast"/>
          <w:cantSplit w:val="true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Лалаян Роберт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1г.о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  <w:tab/>
        <w:t>_________________________________________________</w:t>
      </w:r>
    </w:p>
    <w:p>
      <w:pPr>
        <w:pStyle w:val="Normal"/>
        <w:rPr/>
      </w:pPr>
      <w:r>
        <w:rPr/>
        <w:tab/>
        <w:tab/>
        <w:t>_________________________________________________</w:t>
      </w:r>
    </w:p>
    <w:sectPr>
      <w:type w:val="nextPage"/>
      <w:pgSz w:orient="landscape" w:w="16838" w:h="11906"/>
      <w:pgMar w:left="720" w:right="432" w:header="0" w:top="520" w:footer="0" w:bottom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Pragmatica">
    <w:altName w:val="Times New Roman"/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120" w:after="0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spacing w:before="120" w:after="120"/>
      <w:ind w:hanging="0"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spacing w:before="120" w:after="60"/>
      <w:jc w:val="left"/>
      <w:outlineLvl w:val="3"/>
    </w:pPr>
    <w:rPr>
      <w:rFonts w:ascii="Arial" w:hAnsi="Arial" w:cs="Arial"/>
      <w:b/>
    </w:rPr>
  </w:style>
  <w:style w:type="paragraph" w:styleId="5">
    <w:name w:val="Heading 5"/>
    <w:basedOn w:val="Normal"/>
    <w:next w:val="Normal"/>
    <w:qFormat/>
    <w:pPr>
      <w:keepNext w:val="true"/>
      <w:spacing w:before="120" w:after="120"/>
      <w:ind w:hanging="0"/>
      <w:jc w:val="center"/>
      <w:outlineLvl w:val="4"/>
    </w:pPr>
    <w:rPr>
      <w:b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9">
    <w:name w:val="Основной шрифт абзаца"/>
    <w:qFormat/>
    <w:rPr/>
  </w:style>
  <w:style w:type="paragraph" w:styleId="Style10">
    <w:name w:val="Заголовок"/>
    <w:basedOn w:val="Normal"/>
    <w:next w:val="Style1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14pt127">
    <w:name w:val="Стиль 14 pt Первая строка:  127 см"/>
    <w:basedOn w:val="Normal"/>
    <w:qFormat/>
    <w:pPr>
      <w:overflowPunct w:val="true"/>
      <w:spacing w:lineRule="auto" w:line="480"/>
      <w:ind w:firstLine="720"/>
      <w:jc w:val="left"/>
      <w:textAlignment w:val="baseline"/>
    </w:pPr>
    <w:rPr>
      <w:sz w:val="28"/>
    </w:rPr>
  </w:style>
  <w:style w:type="paragraph" w:styleId="127">
    <w:name w:val="Стиль Основной текст + по ширине Первая строка:  127 см Междустр..."/>
    <w:basedOn w:val="Style11"/>
    <w:qFormat/>
    <w:pPr>
      <w:overflowPunct w:val="true"/>
      <w:spacing w:lineRule="auto" w:line="480"/>
      <w:ind w:firstLine="720"/>
      <w:textAlignment w:val="baseline"/>
    </w:pPr>
    <w:rPr>
      <w:sz w:val="24"/>
    </w:rPr>
  </w:style>
  <w:style w:type="paragraph" w:styleId="12pt125005">
    <w:name w:val="Стиль 12 pt по ширине Первая строка:  125 см Справа:  005 см"/>
    <w:basedOn w:val="Normal"/>
    <w:qFormat/>
    <w:pPr>
      <w:keepLines/>
      <w:overflowPunct w:val="true"/>
      <w:spacing w:lineRule="auto" w:line="360"/>
      <w:ind w:right="28" w:hanging="0"/>
      <w:textAlignment w:val="baseline"/>
    </w:pPr>
    <w:rPr>
      <w:sz w:val="24"/>
    </w:rPr>
  </w:style>
  <w:style w:type="paragraph" w:styleId="12pt05005">
    <w:name w:val="Стиль 12 pt по ширине Первая строка:  05 см Справа:  005 см"/>
    <w:basedOn w:val="Normal"/>
    <w:qFormat/>
    <w:pPr>
      <w:keepLines/>
      <w:overflowPunct w:val="true"/>
      <w:spacing w:lineRule="auto" w:line="360"/>
      <w:ind w:right="28" w:firstLine="284"/>
      <w:textAlignment w:val="baseline"/>
    </w:pPr>
    <w:rPr>
      <w:sz w:val="24"/>
    </w:rPr>
  </w:style>
  <w:style w:type="paragraph" w:styleId="Normal12">
    <w:name w:val="normal12"/>
    <w:basedOn w:val="Normal"/>
    <w:qFormat/>
    <w:pPr>
      <w:keepNext w:val="true"/>
      <w:widowControl w:val="false"/>
      <w:overflowPunct w:val="true"/>
      <w:spacing w:lineRule="auto" w:line="360"/>
      <w:ind w:firstLine="680"/>
      <w:textAlignment w:val="baseline"/>
    </w:pPr>
    <w:rPr>
      <w:rFonts w:ascii="Pragmatica;Times New Roman" w:hAnsi="Pragmatica;Times New Roman" w:cs="Pragmatica;Times New Roman"/>
      <w:sz w:val="24"/>
    </w:rPr>
  </w:style>
  <w:style w:type="paragraph" w:styleId="1271">
    <w:name w:val="Стиль Основной текст + Первая строка:  127 см"/>
    <w:basedOn w:val="Style11"/>
    <w:qFormat/>
    <w:pPr>
      <w:spacing w:before="0" w:after="0"/>
      <w:ind w:firstLine="720"/>
    </w:pPr>
    <w:rPr>
      <w:sz w:val="28"/>
      <w:szCs w:val="20"/>
    </w:rPr>
  </w:style>
  <w:style w:type="paragraph" w:styleId="14pt1271">
    <w:name w:val="Стиль 14 pt по ширине Первая строка:  127 см Междустр.интервал:..."/>
    <w:basedOn w:val="Normal"/>
    <w:qFormat/>
    <w:pPr>
      <w:ind w:firstLine="720"/>
    </w:pPr>
    <w:rPr>
      <w:sz w:val="28"/>
      <w:szCs w:val="20"/>
    </w:rPr>
  </w:style>
  <w:style w:type="paragraph" w:styleId="14pt">
    <w:name w:val="Стиль 14 pt по ширине Междустр.интервал:  полуторный"/>
    <w:basedOn w:val="Normal"/>
    <w:qFormat/>
    <w:pPr>
      <w:ind w:hanging="0"/>
    </w:pPr>
    <w:rPr>
      <w:sz w:val="28"/>
      <w:szCs w:val="20"/>
    </w:rPr>
  </w:style>
  <w:style w:type="paragraph" w:styleId="Style15">
    <w:name w:val="Body Text Indent"/>
    <w:basedOn w:val="Normal"/>
    <w:pPr>
      <w:ind w:firstLine="357"/>
    </w:pPr>
    <w:rPr>
      <w:sz w:val="28"/>
      <w:szCs w:val="20"/>
    </w:rPr>
  </w:style>
  <w:style w:type="paragraph" w:styleId="14pt081">
    <w:name w:val="Стиль 14 pt по ширине Первая строка:  081 см Междустр.интервал:..."/>
    <w:basedOn w:val="Normal"/>
    <w:qFormat/>
    <w:pPr>
      <w:ind w:firstLine="459"/>
    </w:pPr>
    <w:rPr>
      <w:sz w:val="28"/>
      <w:szCs w:val="20"/>
    </w:rPr>
  </w:style>
  <w:style w:type="paragraph" w:styleId="Style16">
    <w:name w:val="Стиль Название + полужирный"/>
    <w:basedOn w:val="Style10"/>
    <w:qFormat/>
    <w:pPr>
      <w:spacing w:before="0" w:after="0"/>
      <w:ind w:firstLine="720"/>
      <w:jc w:val="both"/>
    </w:pPr>
    <w:rPr>
      <w:rFonts w:ascii="Bookman Old Style" w:hAnsi="Bookman Old Style" w:cs="Times New Roman"/>
      <w:kern w:val="0"/>
      <w:szCs w:val="20"/>
    </w:rPr>
  </w:style>
  <w:style w:type="paragraph" w:styleId="2127">
    <w:name w:val="Стиль Заголовок 2 + полужирный влево Первая строка:  127 см Пер..."/>
    <w:basedOn w:val="2"/>
    <w:qFormat/>
    <w:pPr>
      <w:ind w:firstLine="720"/>
    </w:pPr>
    <w:rPr>
      <w:rFonts w:ascii="Times New Roman" w:hAnsi="Times New Roman" w:cs="Times New Roman"/>
      <w:bCs/>
      <w:sz w:val="28"/>
      <w:szCs w:val="20"/>
    </w:rPr>
  </w:style>
  <w:style w:type="paragraph" w:styleId="11">
    <w:name w:val="Стиль Заголовок 1 + не полужирный"/>
    <w:basedOn w:val="1"/>
    <w:qFormat/>
    <w:pPr>
      <w:numPr>
        <w:ilvl w:val="0"/>
        <w:numId w:val="0"/>
      </w:numPr>
      <w:ind w:hanging="0"/>
    </w:pPr>
    <w:rPr>
      <w:b w:val="false"/>
    </w:rPr>
  </w:style>
  <w:style w:type="paragraph" w:styleId="14pt1">
    <w:name w:val="Стиль 14 pt по ширине"/>
    <w:basedOn w:val="Normal"/>
    <w:qFormat/>
    <w:pPr>
      <w:overflowPunct w:val="true"/>
      <w:spacing w:lineRule="auto" w:line="360"/>
      <w:ind w:hanging="0"/>
      <w:jc w:val="both"/>
      <w:textAlignment w:val="baseline"/>
    </w:pPr>
    <w:rPr>
      <w:sz w:val="28"/>
      <w:szCs w:val="20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127</TotalTime>
  <Application>LibreOffice/6.0.7.3.0$Linux_x86 LibreOffice_project/00m0$Build-3</Application>
  <Pages>1</Pages>
  <Words>222</Words>
  <Characters>1052</Characters>
  <CharactersWithSpaces>1153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2016-04-22T10:54:00Z</dcterms:created>
  <dc:creator>vvs</dc:creator>
  <dc:description/>
  <dc:language>ru-RU</dc:language>
  <cp:lastModifiedBy/>
  <cp:lastPrinted>2010-11-18T15:38:00Z</cp:lastPrinted>
  <dcterms:modified xsi:type="dcterms:W3CDTF">2019-05-07T16:23:57Z</dcterms:modified>
  <cp:revision>22</cp:revision>
  <dc:subject/>
  <dc:title>Протокол тестирования физической подготовленности учащихся</dc:title>
</cp:coreProperties>
</file>