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2A" w:rsidRDefault="00886AB2">
      <w:pPr>
        <w:shd w:val="clear" w:color="auto" w:fill="FFFFFF"/>
        <w:tabs>
          <w:tab w:val="left" w:pos="0"/>
        </w:tabs>
        <w:ind w:left="-284" w:right="-1"/>
        <w:jc w:val="center"/>
      </w:pPr>
      <w:r>
        <w:t xml:space="preserve">МУНИЦИПАЛЬНОЕ АВТОНОМНОЕ УЧРЕЖДЕНИЕ ДОПОЛНИТЕЛЬНОГО ОБРАЗОВАНИЯ «ДЕТСКО-ЮНОШЕСКАЯ СПОРТИВНАЯ ШКОЛА </w:t>
      </w:r>
    </w:p>
    <w:p w:rsidR="0005752A" w:rsidRDefault="00886AB2">
      <w:pPr>
        <w:shd w:val="clear" w:color="auto" w:fill="FFFFFF"/>
        <w:tabs>
          <w:tab w:val="left" w:pos="0"/>
        </w:tabs>
        <w:ind w:left="-284" w:right="-1"/>
        <w:jc w:val="center"/>
      </w:pPr>
      <w:r>
        <w:t>«ЦЕНТР ФИЗИЧЕСКОГО РАЗВИТИЯ</w:t>
      </w:r>
      <w:r w:rsidR="006F3F2D">
        <w:t>»</w:t>
      </w:r>
      <w:r>
        <w:t xml:space="preserve"> ГОРОДА ВЕЛИКОГО НОВГОРОДА</w:t>
      </w:r>
    </w:p>
    <w:p w:rsidR="000911BD" w:rsidRDefault="00146A57">
      <w:pPr>
        <w:shd w:val="clear" w:color="auto" w:fill="FFFFFF"/>
        <w:tabs>
          <w:tab w:val="left" w:pos="0"/>
        </w:tabs>
        <w:ind w:left="-284" w:right="-1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133350</wp:posOffset>
            </wp:positionV>
            <wp:extent cx="2124075" cy="1533525"/>
            <wp:effectExtent l="19050" t="0" r="9525" b="0"/>
            <wp:wrapNone/>
            <wp:docPr id="1" name="Рисунок 1" descr="D:\Мои документы\Бланки\Бланки и печати\П и П си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Бланки\Бланки и печати\П и П синя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4485" w:type="dxa"/>
        <w:tblInd w:w="5450" w:type="dxa"/>
        <w:tblLayout w:type="fixed"/>
        <w:tblLook w:val="0000"/>
      </w:tblPr>
      <w:tblGrid>
        <w:gridCol w:w="4485"/>
      </w:tblGrid>
      <w:tr w:rsidR="00910384" w:rsidRPr="008604E1" w:rsidTr="00910384">
        <w:trPr>
          <w:trHeight w:val="352"/>
        </w:trPr>
        <w:tc>
          <w:tcPr>
            <w:tcW w:w="4485" w:type="dxa"/>
          </w:tcPr>
          <w:p w:rsidR="00910384" w:rsidRPr="00910384" w:rsidRDefault="00910384" w:rsidP="008E6E31">
            <w:pPr>
              <w:widowControl w:val="0"/>
              <w:ind w:right="601" w:firstLine="720"/>
              <w:jc w:val="right"/>
              <w:rPr>
                <w:rFonts w:ascii="Times New Roman" w:hAnsi="Times New Roman" w:cs="Times New Roman"/>
              </w:rPr>
            </w:pPr>
            <w:r w:rsidRPr="00910384">
              <w:rPr>
                <w:rFonts w:ascii="Times New Roman" w:hAnsi="Times New Roman" w:cs="Times New Roman"/>
              </w:rPr>
              <w:t>Утверждаю: Директор</w:t>
            </w:r>
          </w:p>
        </w:tc>
      </w:tr>
      <w:tr w:rsidR="00910384" w:rsidRPr="008604E1" w:rsidTr="00910384">
        <w:trPr>
          <w:trHeight w:val="352"/>
        </w:trPr>
        <w:tc>
          <w:tcPr>
            <w:tcW w:w="4485" w:type="dxa"/>
          </w:tcPr>
          <w:p w:rsidR="00910384" w:rsidRPr="00910384" w:rsidRDefault="00910384" w:rsidP="008E6E31">
            <w:pPr>
              <w:widowControl w:val="0"/>
              <w:ind w:right="601" w:firstLine="720"/>
              <w:jc w:val="right"/>
              <w:rPr>
                <w:rFonts w:ascii="Times New Roman" w:hAnsi="Times New Roman" w:cs="Times New Roman"/>
              </w:rPr>
            </w:pPr>
            <w:r w:rsidRPr="00910384">
              <w:rPr>
                <w:rFonts w:ascii="Times New Roman" w:hAnsi="Times New Roman" w:cs="Times New Roman"/>
              </w:rPr>
              <w:t>МАУДО «ДЮСШ «ЦФР</w:t>
            </w:r>
          </w:p>
        </w:tc>
      </w:tr>
      <w:tr w:rsidR="00910384" w:rsidRPr="008604E1" w:rsidTr="00910384">
        <w:trPr>
          <w:trHeight w:val="352"/>
        </w:trPr>
        <w:tc>
          <w:tcPr>
            <w:tcW w:w="4485" w:type="dxa"/>
          </w:tcPr>
          <w:p w:rsidR="00910384" w:rsidRPr="008604E1" w:rsidRDefault="00910384" w:rsidP="008E6E31">
            <w:pPr>
              <w:widowControl w:val="0"/>
              <w:ind w:right="601" w:firstLine="720"/>
              <w:jc w:val="right"/>
              <w:rPr>
                <w:rFonts w:ascii="Times New Roman" w:hAnsi="Times New Roman" w:cs="Times New Roman"/>
              </w:rPr>
            </w:pPr>
            <w:r w:rsidRPr="008604E1">
              <w:rPr>
                <w:rFonts w:ascii="Times New Roman" w:hAnsi="Times New Roman" w:cs="Times New Roman"/>
              </w:rPr>
              <w:t>С.И. Ященков _______________</w:t>
            </w:r>
          </w:p>
        </w:tc>
      </w:tr>
      <w:tr w:rsidR="00910384" w:rsidRPr="008604E1" w:rsidTr="00910384">
        <w:trPr>
          <w:trHeight w:val="352"/>
        </w:trPr>
        <w:tc>
          <w:tcPr>
            <w:tcW w:w="4485" w:type="dxa"/>
          </w:tcPr>
          <w:p w:rsidR="00146A57" w:rsidRDefault="00146A57" w:rsidP="008E6E31">
            <w:pPr>
              <w:widowControl w:val="0"/>
              <w:ind w:right="601" w:firstLine="720"/>
              <w:jc w:val="right"/>
              <w:rPr>
                <w:rFonts w:ascii="Times New Roman" w:hAnsi="Times New Roman" w:cs="Times New Roman"/>
              </w:rPr>
            </w:pPr>
          </w:p>
          <w:p w:rsidR="00910384" w:rsidRPr="008604E1" w:rsidRDefault="00910384" w:rsidP="008E6E31">
            <w:pPr>
              <w:widowControl w:val="0"/>
              <w:ind w:right="601" w:firstLine="720"/>
              <w:jc w:val="right"/>
              <w:rPr>
                <w:rFonts w:ascii="Times New Roman" w:hAnsi="Times New Roman" w:cs="Times New Roman"/>
              </w:rPr>
            </w:pPr>
            <w:r w:rsidRPr="008604E1">
              <w:rPr>
                <w:rFonts w:ascii="Times New Roman" w:hAnsi="Times New Roman" w:cs="Times New Roman"/>
              </w:rPr>
              <w:t>Приказ № 58</w:t>
            </w:r>
            <w:r w:rsidRPr="00910384">
              <w:rPr>
                <w:rFonts w:ascii="Times New Roman" w:hAnsi="Times New Roman" w:cs="Times New Roman"/>
              </w:rPr>
              <w:t xml:space="preserve"> </w:t>
            </w:r>
            <w:r w:rsidRPr="008604E1">
              <w:rPr>
                <w:rFonts w:ascii="Times New Roman" w:hAnsi="Times New Roman" w:cs="Times New Roman"/>
              </w:rPr>
              <w:t>от 24.05.2022 г.</w:t>
            </w:r>
          </w:p>
          <w:p w:rsidR="00910384" w:rsidRPr="008604E1" w:rsidRDefault="00910384" w:rsidP="008E6E31">
            <w:pPr>
              <w:widowControl w:val="0"/>
              <w:ind w:right="601" w:firstLine="720"/>
              <w:jc w:val="right"/>
              <w:rPr>
                <w:rFonts w:ascii="Times New Roman" w:hAnsi="Times New Roman" w:cs="Times New Roman"/>
              </w:rPr>
            </w:pPr>
          </w:p>
          <w:p w:rsidR="00910384" w:rsidRPr="008604E1" w:rsidRDefault="00910384" w:rsidP="008E6E31">
            <w:pPr>
              <w:widowControl w:val="0"/>
              <w:ind w:right="601" w:firstLine="72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5752A" w:rsidRDefault="0005752A">
      <w:pPr>
        <w:shd w:val="clear" w:color="auto" w:fill="FFFFFF"/>
        <w:tabs>
          <w:tab w:val="left" w:pos="0"/>
        </w:tabs>
        <w:ind w:left="-284" w:right="-1"/>
        <w:jc w:val="center"/>
      </w:pPr>
    </w:p>
    <w:p w:rsidR="0005752A" w:rsidRDefault="0005752A">
      <w:pPr>
        <w:shd w:val="clear" w:color="auto" w:fill="FFFFFF"/>
        <w:tabs>
          <w:tab w:val="left" w:pos="0"/>
        </w:tabs>
        <w:ind w:left="-284" w:right="-1"/>
        <w:jc w:val="center"/>
      </w:pPr>
    </w:p>
    <w:p w:rsidR="0005752A" w:rsidRDefault="00886AB2">
      <w:pPr>
        <w:pStyle w:val="1"/>
        <w:jc w:val="center"/>
      </w:pPr>
      <w:r>
        <w:rPr>
          <w:rStyle w:val="a5"/>
          <w:rFonts w:ascii="Times New Roman" w:hAnsi="Times New Roman"/>
          <w:b/>
          <w:sz w:val="32"/>
          <w:szCs w:val="32"/>
        </w:rPr>
        <w:t xml:space="preserve">Программа воспитательной работы </w:t>
      </w:r>
    </w:p>
    <w:p w:rsidR="0005752A" w:rsidRDefault="00886AB2">
      <w:pPr>
        <w:pStyle w:val="1"/>
        <w:jc w:val="center"/>
      </w:pPr>
      <w:r>
        <w:rPr>
          <w:rStyle w:val="a5"/>
          <w:rFonts w:ascii="Times New Roman" w:hAnsi="Times New Roman"/>
          <w:b/>
          <w:sz w:val="32"/>
          <w:szCs w:val="32"/>
        </w:rPr>
        <w:t xml:space="preserve">лагеря </w:t>
      </w:r>
      <w:r>
        <w:rPr>
          <w:rStyle w:val="a5"/>
          <w:rFonts w:ascii="Times New Roman" w:hAnsi="Times New Roman"/>
          <w:b/>
          <w:bCs/>
          <w:sz w:val="32"/>
          <w:szCs w:val="32"/>
        </w:rPr>
        <w:t>с дневным пребыванием детей «Гимнастград»</w:t>
      </w:r>
    </w:p>
    <w:p w:rsidR="0005752A" w:rsidRDefault="0005752A">
      <w:pPr>
        <w:pStyle w:val="a1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05752A" w:rsidRDefault="0005752A">
      <w:pPr>
        <w:pStyle w:val="a1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05752A" w:rsidRDefault="0005752A">
      <w:pPr>
        <w:widowControl w:val="0"/>
        <w:ind w:firstLine="540"/>
        <w:jc w:val="both"/>
        <w:rPr>
          <w:sz w:val="28"/>
          <w:szCs w:val="28"/>
        </w:rPr>
      </w:pPr>
    </w:p>
    <w:p w:rsidR="0005752A" w:rsidRDefault="0005752A">
      <w:pPr>
        <w:widowControl w:val="0"/>
        <w:ind w:firstLine="540"/>
        <w:jc w:val="both"/>
        <w:rPr>
          <w:sz w:val="28"/>
          <w:szCs w:val="28"/>
        </w:rPr>
      </w:pPr>
    </w:p>
    <w:p w:rsidR="0005752A" w:rsidRDefault="0005752A">
      <w:pPr>
        <w:widowControl w:val="0"/>
        <w:ind w:firstLine="540"/>
        <w:jc w:val="both"/>
      </w:pPr>
    </w:p>
    <w:p w:rsidR="0005752A" w:rsidRDefault="0005752A">
      <w:pPr>
        <w:jc w:val="center"/>
        <w:rPr>
          <w:b/>
          <w:sz w:val="28"/>
          <w:szCs w:val="28"/>
        </w:rPr>
      </w:pPr>
    </w:p>
    <w:p w:rsidR="0005752A" w:rsidRDefault="0005752A">
      <w:pPr>
        <w:jc w:val="center"/>
        <w:rPr>
          <w:b/>
          <w:sz w:val="28"/>
          <w:szCs w:val="28"/>
        </w:rPr>
      </w:pPr>
    </w:p>
    <w:p w:rsidR="0005752A" w:rsidRDefault="0005752A">
      <w:pPr>
        <w:jc w:val="center"/>
        <w:rPr>
          <w:b/>
          <w:sz w:val="28"/>
          <w:szCs w:val="28"/>
        </w:rPr>
      </w:pPr>
    </w:p>
    <w:p w:rsidR="0005752A" w:rsidRDefault="0005752A">
      <w:pPr>
        <w:jc w:val="center"/>
        <w:rPr>
          <w:b/>
          <w:sz w:val="28"/>
          <w:szCs w:val="28"/>
        </w:rPr>
      </w:pPr>
    </w:p>
    <w:p w:rsidR="0005752A" w:rsidRDefault="0005752A">
      <w:pPr>
        <w:jc w:val="center"/>
        <w:rPr>
          <w:b/>
          <w:sz w:val="28"/>
          <w:szCs w:val="28"/>
        </w:rPr>
      </w:pPr>
    </w:p>
    <w:p w:rsidR="0005752A" w:rsidRDefault="0005752A">
      <w:pPr>
        <w:jc w:val="center"/>
        <w:rPr>
          <w:b/>
          <w:sz w:val="28"/>
          <w:szCs w:val="28"/>
        </w:rPr>
      </w:pPr>
    </w:p>
    <w:p w:rsidR="0005752A" w:rsidRDefault="00886AB2">
      <w:pPr>
        <w:widowControl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05752A" w:rsidRDefault="00886AB2">
      <w:pPr>
        <w:jc w:val="right"/>
        <w:rPr>
          <w:sz w:val="28"/>
          <w:szCs w:val="28"/>
        </w:rPr>
      </w:pPr>
      <w:r>
        <w:rPr>
          <w:sz w:val="28"/>
          <w:szCs w:val="28"/>
        </w:rPr>
        <w:t>Бойцова Надежда Сергеевна</w:t>
      </w:r>
    </w:p>
    <w:p w:rsidR="0005752A" w:rsidRDefault="00886AB2">
      <w:pPr>
        <w:jc w:val="right"/>
        <w:rPr>
          <w:sz w:val="28"/>
          <w:szCs w:val="28"/>
        </w:rPr>
      </w:pPr>
      <w:r>
        <w:rPr>
          <w:sz w:val="28"/>
          <w:szCs w:val="28"/>
        </w:rPr>
        <w:t>Гурина Ольга Васильевна</w:t>
      </w:r>
    </w:p>
    <w:p w:rsidR="0005752A" w:rsidRDefault="00886AB2">
      <w:pPr>
        <w:jc w:val="right"/>
        <w:rPr>
          <w:sz w:val="28"/>
          <w:szCs w:val="28"/>
        </w:rPr>
      </w:pPr>
      <w:r>
        <w:rPr>
          <w:sz w:val="28"/>
          <w:szCs w:val="28"/>
        </w:rPr>
        <w:t>Реализуют: тренеры-преподаватели</w:t>
      </w:r>
    </w:p>
    <w:p w:rsidR="0005752A" w:rsidRDefault="00886AB2">
      <w:pPr>
        <w:keepNext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МАУДО «ДЮСШ «ЦФР»</w:t>
      </w:r>
    </w:p>
    <w:p w:rsidR="0005752A" w:rsidRDefault="0005752A"/>
    <w:p w:rsidR="0005752A" w:rsidRDefault="0005752A">
      <w:pPr>
        <w:rPr>
          <w:sz w:val="28"/>
          <w:szCs w:val="28"/>
        </w:rPr>
      </w:pPr>
    </w:p>
    <w:p w:rsidR="0005752A" w:rsidRDefault="0005752A">
      <w:pPr>
        <w:rPr>
          <w:sz w:val="28"/>
          <w:szCs w:val="28"/>
        </w:rPr>
      </w:pPr>
    </w:p>
    <w:p w:rsidR="0005752A" w:rsidRDefault="0005752A">
      <w:pPr>
        <w:rPr>
          <w:sz w:val="28"/>
          <w:szCs w:val="28"/>
        </w:rPr>
      </w:pPr>
    </w:p>
    <w:p w:rsidR="0005752A" w:rsidRDefault="0005752A">
      <w:pPr>
        <w:rPr>
          <w:sz w:val="28"/>
          <w:szCs w:val="28"/>
        </w:rPr>
      </w:pPr>
    </w:p>
    <w:p w:rsidR="0005752A" w:rsidRDefault="0005752A">
      <w:pPr>
        <w:rPr>
          <w:sz w:val="28"/>
          <w:szCs w:val="28"/>
        </w:rPr>
      </w:pPr>
    </w:p>
    <w:p w:rsidR="0005752A" w:rsidRDefault="0005752A">
      <w:pPr>
        <w:rPr>
          <w:sz w:val="28"/>
          <w:szCs w:val="28"/>
        </w:rPr>
      </w:pPr>
    </w:p>
    <w:p w:rsidR="0005752A" w:rsidRDefault="0005752A">
      <w:pPr>
        <w:rPr>
          <w:sz w:val="28"/>
          <w:szCs w:val="28"/>
        </w:rPr>
      </w:pPr>
    </w:p>
    <w:p w:rsidR="00D96643" w:rsidRDefault="00D96643">
      <w:pPr>
        <w:rPr>
          <w:sz w:val="28"/>
          <w:szCs w:val="28"/>
        </w:rPr>
      </w:pPr>
    </w:p>
    <w:p w:rsidR="0005752A" w:rsidRDefault="0005752A">
      <w:pPr>
        <w:rPr>
          <w:sz w:val="28"/>
          <w:szCs w:val="28"/>
        </w:rPr>
      </w:pPr>
    </w:p>
    <w:p w:rsidR="0005752A" w:rsidRDefault="0005752A">
      <w:pPr>
        <w:rPr>
          <w:sz w:val="28"/>
          <w:szCs w:val="28"/>
        </w:rPr>
      </w:pPr>
    </w:p>
    <w:p w:rsidR="0005752A" w:rsidRDefault="00886AB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Великий Новгород</w:t>
      </w:r>
    </w:p>
    <w:p w:rsidR="0005752A" w:rsidRDefault="00886AB2">
      <w:pPr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2E31F3">
        <w:rPr>
          <w:rStyle w:val="a5"/>
          <w:rFonts w:ascii="Times New Roman" w:hAnsi="Times New Roman"/>
          <w:b w:val="0"/>
          <w:color w:val="000000"/>
          <w:sz w:val="28"/>
          <w:szCs w:val="28"/>
        </w:rPr>
        <w:t>2022</w:t>
      </w:r>
    </w:p>
    <w:p w:rsidR="00B070B2" w:rsidRDefault="00B070B2">
      <w:pPr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070B2" w:rsidRDefault="00B070B2">
      <w:pPr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070B2" w:rsidRDefault="00B070B2">
      <w:pPr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070B2" w:rsidRDefault="00B070B2" w:rsidP="00B070B2">
      <w:pPr>
        <w:pStyle w:val="3"/>
        <w:numPr>
          <w:ilvl w:val="2"/>
          <w:numId w:val="0"/>
        </w:numPr>
        <w:jc w:val="center"/>
      </w:pPr>
      <w:r>
        <w:rPr>
          <w:rStyle w:val="a5"/>
          <w:rFonts w:ascii="Times New Roman" w:hAnsi="Times New Roman"/>
          <w:b/>
        </w:rPr>
        <w:t>1. Пояснительная записка</w:t>
      </w:r>
    </w:p>
    <w:p w:rsidR="00B070B2" w:rsidRDefault="00B070B2" w:rsidP="00B070B2">
      <w:pPr>
        <w:pStyle w:val="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интересов.</w:t>
      </w:r>
    </w:p>
    <w:p w:rsidR="00B070B2" w:rsidRDefault="00B070B2" w:rsidP="00B070B2">
      <w:pPr>
        <w:pStyle w:val="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Лагерь – это новый образ жизни детей, новый режим с его особым романтическим стилем и тоном.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Значимость летнего периода для оздоровления и воспитания детей, удовлетворения детских интересов и расширения кругозора невозможно переоценить. </w:t>
      </w:r>
    </w:p>
    <w:p w:rsidR="00B070B2" w:rsidRDefault="00B070B2" w:rsidP="00B070B2">
      <w:pPr>
        <w:pStyle w:val="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Лагерь с дневным пребыванием детей «</w:t>
      </w:r>
      <w:proofErr w:type="spellStart"/>
      <w:r>
        <w:rPr>
          <w:rFonts w:ascii="Times New Roman" w:hAnsi="Times New Roman"/>
          <w:sz w:val="28"/>
          <w:szCs w:val="28"/>
        </w:rPr>
        <w:t>Гимнастград</w:t>
      </w:r>
      <w:proofErr w:type="spellEnd"/>
      <w:r>
        <w:rPr>
          <w:rFonts w:ascii="Times New Roman" w:hAnsi="Times New Roman"/>
          <w:sz w:val="28"/>
          <w:szCs w:val="28"/>
        </w:rPr>
        <w:t>» (далее - лагерь) размещается на базе МАУДО «ДЮСШ «ЦФР». Программа деятельности летнего лагеря ориентирована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Эффективное управление в современном лагере – это главная основа его существования и непременное условие развития. Система управления лагеря включает в себя три уровня: стратегическое управление, организационно-методическое управление, практическое управление.</w:t>
      </w:r>
      <w:r>
        <w:rPr>
          <w:rFonts w:ascii="Times New Roman" w:hAnsi="Times New Roman"/>
          <w:sz w:val="28"/>
          <w:szCs w:val="28"/>
        </w:rPr>
        <w:br/>
        <w:t>Программа включает в себя разноплановую деятельность, объединяет различные направления образовательное (учебно-тренировочное), оздоровительное, воспитательное.</w:t>
      </w:r>
    </w:p>
    <w:p w:rsidR="00B070B2" w:rsidRDefault="00B070B2" w:rsidP="00B070B2">
      <w:pPr>
        <w:pStyle w:val="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Основная идея программы лагеря - представление возможностей для продолжения работы по предпрофессиональной программе по виду спорта,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B070B2" w:rsidRDefault="00B070B2" w:rsidP="00B070B2">
      <w:pPr>
        <w:pStyle w:val="a1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Цель программы:</w:t>
      </w:r>
    </w:p>
    <w:p w:rsidR="00B070B2" w:rsidRDefault="00B070B2" w:rsidP="00B070B2">
      <w:pPr>
        <w:pStyle w:val="a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Всемерно укреплять здоровье детей, содействовать утверждению в жизни ребенка идеи добра и красоты, духовно-нравственного и физического совершенства, формировать у детей и подростков ценностные ориентиры: Родина, семья, культура.</w:t>
      </w:r>
    </w:p>
    <w:p w:rsidR="00B070B2" w:rsidRDefault="00B070B2" w:rsidP="00B070B2">
      <w:pPr>
        <w:pStyle w:val="a1"/>
      </w:pPr>
      <w:r>
        <w:rPr>
          <w:rStyle w:val="a5"/>
          <w:rFonts w:ascii="Times New Roman" w:hAnsi="Times New Roman"/>
          <w:sz w:val="28"/>
          <w:szCs w:val="28"/>
        </w:rPr>
        <w:t>Задачи программы:</w:t>
      </w:r>
    </w:p>
    <w:p w:rsidR="00B070B2" w:rsidRDefault="00B070B2" w:rsidP="00B070B2">
      <w:pPr>
        <w:pStyle w:val="a1"/>
        <w:numPr>
          <w:ilvl w:val="0"/>
          <w:numId w:val="14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способствовать формированию интереса к физической культуре и спорту, </w:t>
      </w:r>
      <w:r>
        <w:rPr>
          <w:rFonts w:ascii="Times New Roman" w:hAnsi="Times New Roman"/>
          <w:b/>
          <w:sz w:val="28"/>
          <w:szCs w:val="28"/>
        </w:rPr>
        <w:t xml:space="preserve">потребности в укреплении, сохранении и совершенствовании собственного </w:t>
      </w:r>
      <w:r>
        <w:rPr>
          <w:rFonts w:ascii="Times New Roman" w:hAnsi="Times New Roman"/>
          <w:b/>
          <w:bCs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>;</w:t>
      </w:r>
    </w:p>
    <w:p w:rsidR="00B070B2" w:rsidRDefault="00B070B2" w:rsidP="00B070B2">
      <w:pPr>
        <w:pStyle w:val="a1"/>
        <w:numPr>
          <w:ilvl w:val="0"/>
          <w:numId w:val="14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</w:t>
      </w:r>
      <w:r>
        <w:rPr>
          <w:rFonts w:ascii="Times New Roman" w:hAnsi="Times New Roman"/>
          <w:b/>
          <w:sz w:val="28"/>
          <w:szCs w:val="28"/>
        </w:rPr>
        <w:t>высокое патриотическое сознание</w:t>
      </w:r>
      <w:r>
        <w:rPr>
          <w:rFonts w:ascii="Times New Roman" w:hAnsi="Times New Roman"/>
          <w:sz w:val="28"/>
          <w:szCs w:val="28"/>
        </w:rPr>
        <w:t xml:space="preserve">, верность своему Отечеству, готовность к выполнению гражданского долга и конституционных обязанностей по защите интересов </w:t>
      </w:r>
      <w:r>
        <w:rPr>
          <w:rFonts w:ascii="Times New Roman" w:hAnsi="Times New Roman"/>
          <w:bCs/>
          <w:sz w:val="28"/>
          <w:szCs w:val="28"/>
        </w:rPr>
        <w:t>Родины</w:t>
      </w:r>
      <w:r>
        <w:rPr>
          <w:rFonts w:ascii="Times New Roman" w:hAnsi="Times New Roman"/>
          <w:sz w:val="28"/>
          <w:szCs w:val="28"/>
        </w:rPr>
        <w:t xml:space="preserve">, воспитание у ребенка </w:t>
      </w:r>
      <w:r>
        <w:rPr>
          <w:rFonts w:ascii="Times New Roman" w:hAnsi="Times New Roman"/>
          <w:b/>
          <w:sz w:val="28"/>
          <w:szCs w:val="28"/>
        </w:rPr>
        <w:t xml:space="preserve">любви и привязанности к своей </w:t>
      </w:r>
      <w:r>
        <w:rPr>
          <w:rFonts w:ascii="Times New Roman" w:hAnsi="Times New Roman"/>
          <w:b/>
          <w:bCs/>
          <w:sz w:val="28"/>
          <w:szCs w:val="28"/>
        </w:rPr>
        <w:t>семье</w:t>
      </w:r>
      <w:r>
        <w:rPr>
          <w:rFonts w:ascii="Times New Roman" w:hAnsi="Times New Roman"/>
          <w:sz w:val="28"/>
          <w:szCs w:val="28"/>
        </w:rPr>
        <w:t>, дому, улице, городу через изучение традиций и обрядов родного края</w:t>
      </w:r>
      <w:r>
        <w:rPr>
          <w:rFonts w:ascii="Times New Roman" w:hAnsi="Times New Roman"/>
          <w:b/>
          <w:bCs/>
          <w:sz w:val="28"/>
          <w:szCs w:val="28"/>
        </w:rPr>
        <w:t>, уважение к историко-культурному наследию народов России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070B2" w:rsidRDefault="00B070B2" w:rsidP="00B070B2">
      <w:pPr>
        <w:pStyle w:val="a1"/>
        <w:numPr>
          <w:ilvl w:val="0"/>
          <w:numId w:val="14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развить социальную активность, пробудить и привить интерес к себе и окружающим, создать условия для оптимального двигательного самовыражения и </w:t>
      </w:r>
      <w:r>
        <w:rPr>
          <w:rFonts w:ascii="Times New Roman" w:hAnsi="Times New Roman"/>
          <w:b/>
          <w:bCs/>
          <w:sz w:val="28"/>
          <w:szCs w:val="28"/>
        </w:rPr>
        <w:t>самореализации</w:t>
      </w:r>
      <w:r>
        <w:rPr>
          <w:rFonts w:ascii="Times New Roman" w:hAnsi="Times New Roman"/>
          <w:sz w:val="28"/>
          <w:szCs w:val="28"/>
        </w:rPr>
        <w:t xml:space="preserve"> детей;</w:t>
      </w:r>
    </w:p>
    <w:p w:rsidR="00B070B2" w:rsidRDefault="00B070B2" w:rsidP="00B070B2">
      <w:pPr>
        <w:pStyle w:val="a1"/>
        <w:numPr>
          <w:ilvl w:val="0"/>
          <w:numId w:val="14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систематизировать вырабатывание навыков ручного 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общественно-полезного труда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070B2" w:rsidRDefault="00B070B2" w:rsidP="00B070B2">
      <w:pPr>
        <w:pStyle w:val="a1"/>
        <w:numPr>
          <w:ilvl w:val="0"/>
          <w:numId w:val="14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</w:t>
      </w:r>
      <w:r>
        <w:rPr>
          <w:rFonts w:ascii="Times New Roman" w:hAnsi="Times New Roman"/>
          <w:b/>
          <w:sz w:val="28"/>
          <w:szCs w:val="28"/>
        </w:rPr>
        <w:t>бережное отношение к природе</w:t>
      </w:r>
      <w:r>
        <w:rPr>
          <w:rFonts w:ascii="Times New Roman" w:hAnsi="Times New Roman"/>
          <w:sz w:val="28"/>
          <w:szCs w:val="28"/>
        </w:rPr>
        <w:t xml:space="preserve"> и всему живому;</w:t>
      </w:r>
    </w:p>
    <w:p w:rsidR="00B070B2" w:rsidRDefault="00B070B2" w:rsidP="00B070B2">
      <w:pPr>
        <w:pStyle w:val="a1"/>
        <w:numPr>
          <w:ilvl w:val="0"/>
          <w:numId w:val="14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помогать сплочению детей в группы и коллективы по интересам, поддерживать </w:t>
      </w:r>
      <w:r>
        <w:rPr>
          <w:rFonts w:ascii="Times New Roman" w:hAnsi="Times New Roman"/>
          <w:b/>
          <w:bCs/>
          <w:sz w:val="28"/>
          <w:szCs w:val="28"/>
        </w:rPr>
        <w:t>дружеские отношения</w:t>
      </w:r>
      <w:r>
        <w:rPr>
          <w:rFonts w:ascii="Times New Roman" w:hAnsi="Times New Roman"/>
          <w:sz w:val="28"/>
          <w:szCs w:val="28"/>
        </w:rPr>
        <w:t>, оптимизировать жизненные интересы, творчество детей.</w:t>
      </w:r>
    </w:p>
    <w:p w:rsidR="00B070B2" w:rsidRDefault="00B070B2" w:rsidP="00B070B2">
      <w:pPr>
        <w:pStyle w:val="a1"/>
        <w:tabs>
          <w:tab w:val="left" w:pos="0"/>
        </w:tabs>
        <w:ind w:left="1131"/>
        <w:rPr>
          <w:rFonts w:ascii="Times New Roman" w:hAnsi="Times New Roman"/>
          <w:sz w:val="28"/>
          <w:szCs w:val="28"/>
        </w:rPr>
      </w:pPr>
    </w:p>
    <w:p w:rsidR="00B070B2" w:rsidRDefault="00B070B2" w:rsidP="00B070B2">
      <w:pPr>
        <w:pStyle w:val="a1"/>
      </w:pPr>
      <w:r>
        <w:rPr>
          <w:rFonts w:ascii="Times New Roman" w:hAnsi="Times New Roman"/>
          <w:sz w:val="28"/>
          <w:szCs w:val="28"/>
        </w:rPr>
        <w:t xml:space="preserve">Программа лагеря опирается на следующие </w:t>
      </w:r>
      <w:r>
        <w:rPr>
          <w:rStyle w:val="a5"/>
          <w:rFonts w:ascii="Times New Roman" w:hAnsi="Times New Roman"/>
          <w:sz w:val="28"/>
          <w:szCs w:val="28"/>
        </w:rPr>
        <w:t>принципы:</w:t>
      </w:r>
    </w:p>
    <w:p w:rsidR="00B070B2" w:rsidRDefault="00B070B2" w:rsidP="00B070B2">
      <w:pPr>
        <w:pStyle w:val="a1"/>
        <w:numPr>
          <w:ilvl w:val="0"/>
          <w:numId w:val="15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B070B2" w:rsidRDefault="00B070B2" w:rsidP="00B070B2">
      <w:pPr>
        <w:pStyle w:val="a1"/>
        <w:numPr>
          <w:ilvl w:val="0"/>
          <w:numId w:val="15"/>
        </w:numPr>
        <w:tabs>
          <w:tab w:val="clear" w:pos="707"/>
          <w:tab w:val="left" w:pos="0"/>
        </w:tabs>
        <w:spacing w:after="0"/>
      </w:pPr>
      <w:r>
        <w:rPr>
          <w:rStyle w:val="a7"/>
          <w:rFonts w:ascii="Times New Roman" w:hAnsi="Times New Roman"/>
          <w:i w:val="0"/>
          <w:iCs w:val="0"/>
          <w:sz w:val="28"/>
          <w:szCs w:val="28"/>
        </w:rPr>
        <w:t>Принцип патриотизма</w:t>
      </w:r>
      <w:r>
        <w:rPr>
          <w:rFonts w:ascii="Times New Roman" w:hAnsi="Times New Roman"/>
          <w:sz w:val="28"/>
          <w:szCs w:val="28"/>
        </w:rPr>
        <w:t>: форма выражения духовно- нравственных и идейных требований, в наиболее общем виде раскрывающая содержание служения Отечеству, любви к родному краю.</w:t>
      </w:r>
    </w:p>
    <w:p w:rsidR="00B070B2" w:rsidRDefault="00B070B2" w:rsidP="00B070B2">
      <w:pPr>
        <w:pStyle w:val="a1"/>
        <w:numPr>
          <w:ilvl w:val="0"/>
          <w:numId w:val="15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соответствия типа сотрудничества психологическим возрастным особенностям учащихся и типу ведущей деятельности: результатом деятельности воспитательного характера в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B070B2" w:rsidRDefault="00B070B2" w:rsidP="00B070B2">
      <w:pPr>
        <w:pStyle w:val="a1"/>
        <w:numPr>
          <w:ilvl w:val="0"/>
          <w:numId w:val="15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демократичности: участие всех детей в программе развития творческих способностей.</w:t>
      </w:r>
    </w:p>
    <w:p w:rsidR="00B070B2" w:rsidRDefault="00B070B2" w:rsidP="00B070B2">
      <w:pPr>
        <w:pStyle w:val="a1"/>
        <w:numPr>
          <w:ilvl w:val="0"/>
          <w:numId w:val="15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творческой индивидуальности: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B070B2" w:rsidRDefault="00B070B2" w:rsidP="00B070B2">
      <w:pPr>
        <w:pStyle w:val="a1"/>
        <w:numPr>
          <w:ilvl w:val="0"/>
          <w:numId w:val="15"/>
        </w:numPr>
        <w:tabs>
          <w:tab w:val="clear" w:pos="707"/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дифференциации воспитания: дифференциация в рамках летнего оздоровительного лагеря предполагает:</w:t>
      </w:r>
    </w:p>
    <w:p w:rsidR="00B070B2" w:rsidRDefault="00B070B2" w:rsidP="00B070B2">
      <w:pPr>
        <w:pStyle w:val="a1"/>
        <w:numPr>
          <w:ilvl w:val="0"/>
          <w:numId w:val="16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отбор содержания, форм и методов воспитания в соотношении с индивидуально-психологическими особенностями детей;</w:t>
      </w:r>
    </w:p>
    <w:p w:rsidR="00B070B2" w:rsidRDefault="00B070B2" w:rsidP="00B070B2">
      <w:pPr>
        <w:pStyle w:val="a1"/>
        <w:numPr>
          <w:ilvl w:val="0"/>
          <w:numId w:val="16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B070B2" w:rsidRDefault="00B070B2" w:rsidP="00B070B2">
      <w:pPr>
        <w:pStyle w:val="a1"/>
        <w:numPr>
          <w:ilvl w:val="0"/>
          <w:numId w:val="16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всех мероприятий в рамках тематики дня;</w:t>
      </w:r>
    </w:p>
    <w:p w:rsidR="00B070B2" w:rsidRDefault="00B070B2" w:rsidP="00B070B2">
      <w:pPr>
        <w:pStyle w:val="a1"/>
        <w:numPr>
          <w:ilvl w:val="0"/>
          <w:numId w:val="16"/>
        </w:numPr>
        <w:tabs>
          <w:tab w:val="clear" w:pos="707"/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детей во всех видах деятельности.</w:t>
      </w:r>
    </w:p>
    <w:p w:rsidR="00B070B2" w:rsidRDefault="00B070B2" w:rsidP="00B070B2">
      <w:pPr>
        <w:pStyle w:val="a1"/>
      </w:pPr>
      <w:r>
        <w:rPr>
          <w:rFonts w:ascii="Times New Roman" w:hAnsi="Times New Roman"/>
          <w:sz w:val="28"/>
          <w:szCs w:val="28"/>
        </w:rPr>
        <w:t>Сроки реализации программы: лагерная смена.</w:t>
      </w:r>
    </w:p>
    <w:p w:rsidR="00B070B2" w:rsidRDefault="00B070B2" w:rsidP="00B070B2">
      <w:pPr>
        <w:pStyle w:val="a1"/>
      </w:pPr>
      <w:r>
        <w:rPr>
          <w:rStyle w:val="a5"/>
          <w:rFonts w:ascii="Times New Roman" w:hAnsi="Times New Roman"/>
          <w:sz w:val="28"/>
          <w:szCs w:val="28"/>
        </w:rPr>
        <w:t>Ожидаемые результаты работы лагеря:</w:t>
      </w:r>
    </w:p>
    <w:p w:rsidR="00B070B2" w:rsidRDefault="00B070B2" w:rsidP="00B070B2">
      <w:pPr>
        <w:pStyle w:val="a1"/>
        <w:numPr>
          <w:ilvl w:val="0"/>
          <w:numId w:val="17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укрепление здоровья детей;</w:t>
      </w:r>
    </w:p>
    <w:p w:rsidR="00B070B2" w:rsidRDefault="00B070B2" w:rsidP="00B070B2">
      <w:pPr>
        <w:pStyle w:val="a1"/>
        <w:numPr>
          <w:ilvl w:val="0"/>
          <w:numId w:val="17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изучение традиций и обрядов родного края, народов России; </w:t>
      </w:r>
    </w:p>
    <w:p w:rsidR="00B070B2" w:rsidRDefault="00B070B2" w:rsidP="00B070B2">
      <w:pPr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дальнейшее всестороннее развитие физических качеств юных спортсменов, повышения уровня культуры движений;</w:t>
      </w:r>
    </w:p>
    <w:p w:rsidR="00B070B2" w:rsidRDefault="00B070B2" w:rsidP="00B070B2">
      <w:pPr>
        <w:pStyle w:val="a1"/>
        <w:numPr>
          <w:ilvl w:val="0"/>
          <w:numId w:val="17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у школьников интереса к занятиям физкультурой и спортом;</w:t>
      </w:r>
    </w:p>
    <w:p w:rsidR="00B070B2" w:rsidRDefault="00B070B2" w:rsidP="00B070B2">
      <w:pPr>
        <w:pStyle w:val="a1"/>
        <w:numPr>
          <w:ilvl w:val="0"/>
          <w:numId w:val="17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расширение социального опыта;</w:t>
      </w:r>
    </w:p>
    <w:p w:rsidR="00B070B2" w:rsidRDefault="00B070B2" w:rsidP="00B070B2">
      <w:pPr>
        <w:pStyle w:val="a1"/>
        <w:numPr>
          <w:ilvl w:val="0"/>
          <w:numId w:val="17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коммуникативных умений, основы правильного поведения, общения, культуры, досуга;</w:t>
      </w:r>
    </w:p>
    <w:p w:rsidR="00B070B2" w:rsidRDefault="00B070B2" w:rsidP="00B070B2">
      <w:pPr>
        <w:pStyle w:val="a1"/>
        <w:numPr>
          <w:ilvl w:val="0"/>
          <w:numId w:val="17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вырабатывание навыков ручного и общественно-полезного труда;</w:t>
      </w:r>
    </w:p>
    <w:p w:rsidR="00B070B2" w:rsidRDefault="00B070B2" w:rsidP="00B070B2">
      <w:pPr>
        <w:pStyle w:val="a1"/>
        <w:numPr>
          <w:ilvl w:val="0"/>
          <w:numId w:val="17"/>
        </w:numPr>
        <w:tabs>
          <w:tab w:val="clear" w:pos="707"/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осознанного отношения к себе, как к части окружающего мира.</w:t>
      </w:r>
    </w:p>
    <w:p w:rsidR="00B070B2" w:rsidRDefault="00B070B2" w:rsidP="00B070B2">
      <w:pPr>
        <w:pStyle w:val="a1"/>
        <w:tabs>
          <w:tab w:val="left" w:pos="0"/>
        </w:tabs>
        <w:ind w:left="707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Символы лагеря: </w:t>
      </w:r>
    </w:p>
    <w:p w:rsidR="00B070B2" w:rsidRDefault="00B070B2" w:rsidP="00B070B2">
      <w:pPr>
        <w:pStyle w:val="a1"/>
        <w:numPr>
          <w:ilvl w:val="0"/>
          <w:numId w:val="17"/>
        </w:numPr>
        <w:tabs>
          <w:tab w:val="clear" w:pos="707"/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флаг МАУДО «ДЮСШ «ЦФР»</w:t>
      </w:r>
    </w:p>
    <w:p w:rsidR="00B070B2" w:rsidRDefault="00B070B2" w:rsidP="00B070B2">
      <w:pPr>
        <w:pStyle w:val="a1"/>
        <w:numPr>
          <w:ilvl w:val="0"/>
          <w:numId w:val="17"/>
        </w:numPr>
        <w:tabs>
          <w:tab w:val="clear" w:pos="707"/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эмблема лагеря</w:t>
      </w:r>
    </w:p>
    <w:p w:rsidR="00B070B2" w:rsidRDefault="00B070B2" w:rsidP="00B070B2">
      <w:pPr>
        <w:pStyle w:val="a1"/>
      </w:pPr>
      <w:r>
        <w:rPr>
          <w:rStyle w:val="a5"/>
          <w:rFonts w:ascii="Times New Roman" w:hAnsi="Times New Roman"/>
          <w:color w:val="000000"/>
          <w:sz w:val="28"/>
          <w:szCs w:val="28"/>
        </w:rPr>
        <w:t>Условия участия в программе: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добровольность, взаимопонимание, должностная субординация.</w:t>
      </w:r>
    </w:p>
    <w:p w:rsidR="00B070B2" w:rsidRDefault="00B070B2" w:rsidP="00B070B2">
      <w:pPr>
        <w:pStyle w:val="3"/>
        <w:numPr>
          <w:ilvl w:val="2"/>
          <w:numId w:val="0"/>
        </w:numPr>
        <w:jc w:val="center"/>
      </w:pPr>
      <w:r>
        <w:rPr>
          <w:rStyle w:val="a5"/>
          <w:rFonts w:ascii="Times New Roman" w:hAnsi="Times New Roman"/>
          <w:b/>
        </w:rPr>
        <w:t>2. Концептуальный подход</w:t>
      </w:r>
    </w:p>
    <w:p w:rsidR="00B070B2" w:rsidRDefault="00B070B2" w:rsidP="00B070B2">
      <w:pPr>
        <w:pStyle w:val="a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народа России. Духовность заключается в любящем отношении к </w:t>
      </w:r>
      <w:proofErr w:type="gramStart"/>
      <w:r>
        <w:rPr>
          <w:rFonts w:ascii="Times New Roman" w:hAnsi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/>
          <w:sz w:val="28"/>
          <w:szCs w:val="28"/>
        </w:rPr>
        <w:t>, в приоритетности интересов другого над собственными, в утверждении своим отношением несравненной ценности другого.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 или чужого опыта.</w:t>
      </w:r>
    </w:p>
    <w:p w:rsidR="00B070B2" w:rsidRDefault="00B070B2" w:rsidP="00B070B2">
      <w:pPr>
        <w:pStyle w:val="a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Основная деятельность лагеря дневного пребывания направлена на развитие личности ребенка и включение его в разнообразие человеческих отношений и </w:t>
      </w:r>
      <w:r>
        <w:rPr>
          <w:rFonts w:ascii="Times New Roman" w:hAnsi="Times New Roman"/>
          <w:sz w:val="28"/>
          <w:szCs w:val="28"/>
        </w:rPr>
        <w:lastRenderedPageBreak/>
        <w:t xml:space="preserve">межличностное общение со сверстниками.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</w:t>
      </w:r>
      <w:proofErr w:type="spellStart"/>
      <w:r>
        <w:rPr>
          <w:rFonts w:ascii="Times New Roman" w:hAnsi="Times New Roman"/>
          <w:sz w:val="28"/>
          <w:szCs w:val="28"/>
        </w:rPr>
        <w:t>микросоциума</w:t>
      </w:r>
      <w:proofErr w:type="spellEnd"/>
      <w:r>
        <w:rPr>
          <w:rFonts w:ascii="Times New Roman" w:hAnsi="Times New Roman"/>
          <w:sz w:val="28"/>
          <w:szCs w:val="28"/>
        </w:rPr>
        <w:t>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  <w:r>
        <w:rPr>
          <w:rFonts w:ascii="Times New Roman" w:hAnsi="Times New Roman"/>
          <w:sz w:val="28"/>
          <w:szCs w:val="28"/>
        </w:rPr>
        <w:br/>
        <w:t>Находясь в лагере дневного пребывания, дети ежедневно включаются в учебно-тренировочный, оздоровительный процесс, для которого характерны: упорядоченный ритм жизни, режим питания, закаливание, поддержка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 в лагере направлена на вовлечение детей в мероприятия с последующим выявлением их наклонностей и способностей.</w:t>
      </w:r>
    </w:p>
    <w:p w:rsidR="00B070B2" w:rsidRDefault="00B070B2" w:rsidP="00B070B2">
      <w:pPr>
        <w:pStyle w:val="a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Образовательная деятельность в рамках лагеря предусматривает воспитательные мероприятия, связанные с изучением духовно-нравственных традиций и истории родного края. Образовательная деятельность также предусматривает знакомство с миром художественной гимнастики,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B070B2" w:rsidRDefault="00B070B2" w:rsidP="00B070B2">
      <w:pPr>
        <w:pStyle w:val="a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Оздоровительная деятельность 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 </w:t>
      </w:r>
    </w:p>
    <w:p w:rsidR="00B070B2" w:rsidRDefault="00B070B2" w:rsidP="00B070B2">
      <w:pPr>
        <w:pStyle w:val="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 состоит из </w:t>
      </w:r>
      <w:proofErr w:type="spellStart"/>
      <w:r>
        <w:rPr>
          <w:rFonts w:ascii="Times New Roman" w:hAnsi="Times New Roman"/>
          <w:sz w:val="28"/>
          <w:szCs w:val="28"/>
        </w:rPr>
        <w:t>общелагерных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отрядных мероприятий (творческие конкурсы рисунков, танцев, сказок и т. д.), а также посещение выставок и кинотеатров города. 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B070B2" w:rsidRDefault="00B070B2" w:rsidP="00B070B2">
      <w:pPr>
        <w:pStyle w:val="3"/>
        <w:numPr>
          <w:ilvl w:val="2"/>
          <w:numId w:val="0"/>
        </w:numPr>
        <w:jc w:val="center"/>
      </w:pPr>
      <w:r>
        <w:rPr>
          <w:rStyle w:val="a5"/>
          <w:rFonts w:ascii="Times New Roman" w:hAnsi="Times New Roman"/>
          <w:b/>
        </w:rPr>
        <w:t>3. Методическое сопровождение программы</w:t>
      </w:r>
    </w:p>
    <w:p w:rsidR="00B070B2" w:rsidRDefault="00B070B2" w:rsidP="00B070B2">
      <w:pPr>
        <w:pStyle w:val="a1"/>
      </w:pPr>
      <w:r>
        <w:rPr>
          <w:rStyle w:val="a5"/>
          <w:rFonts w:ascii="Times New Roman" w:hAnsi="Times New Roman"/>
          <w:sz w:val="28"/>
          <w:szCs w:val="28"/>
        </w:rPr>
        <w:t>Основными методами</w:t>
      </w:r>
      <w:r>
        <w:rPr>
          <w:rFonts w:ascii="Times New Roman" w:hAnsi="Times New Roman"/>
          <w:sz w:val="28"/>
          <w:szCs w:val="28"/>
        </w:rPr>
        <w:t xml:space="preserve"> организации деятельности являются:</w:t>
      </w:r>
    </w:p>
    <w:p w:rsidR="00B070B2" w:rsidRDefault="00B070B2" w:rsidP="00B070B2">
      <w:pPr>
        <w:pStyle w:val="a1"/>
        <w:numPr>
          <w:ilvl w:val="0"/>
          <w:numId w:val="18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игры (игры отбираются воспитателями в соответствии с поставленной целью);</w:t>
      </w:r>
    </w:p>
    <w:p w:rsidR="00B070B2" w:rsidRDefault="00B070B2" w:rsidP="00B070B2">
      <w:pPr>
        <w:pStyle w:val="a1"/>
        <w:numPr>
          <w:ilvl w:val="0"/>
          <w:numId w:val="18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театрализации (реализуется через </w:t>
      </w:r>
      <w:proofErr w:type="spellStart"/>
      <w:r>
        <w:rPr>
          <w:rFonts w:ascii="Times New Roman" w:hAnsi="Times New Roman"/>
          <w:sz w:val="28"/>
          <w:szCs w:val="28"/>
        </w:rPr>
        <w:t>костюмирование</w:t>
      </w:r>
      <w:proofErr w:type="spellEnd"/>
      <w:r>
        <w:rPr>
          <w:rFonts w:ascii="Times New Roman" w:hAnsi="Times New Roman"/>
          <w:sz w:val="28"/>
          <w:szCs w:val="28"/>
        </w:rPr>
        <w:t>, обряды, ритуалы);</w:t>
      </w:r>
    </w:p>
    <w:p w:rsidR="00B070B2" w:rsidRDefault="00B070B2" w:rsidP="00B070B2">
      <w:pPr>
        <w:pStyle w:val="a1"/>
        <w:numPr>
          <w:ilvl w:val="0"/>
          <w:numId w:val="18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 состязательности (распространяется на все сферы спортивной, физкультурно-оздоровительной, творческой деятельности);</w:t>
      </w:r>
    </w:p>
    <w:p w:rsidR="00B070B2" w:rsidRDefault="00B070B2" w:rsidP="00B070B2">
      <w:pPr>
        <w:pStyle w:val="a1"/>
        <w:numPr>
          <w:ilvl w:val="0"/>
          <w:numId w:val="18"/>
        </w:numPr>
        <w:tabs>
          <w:tab w:val="clear" w:pos="707"/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коллективной творческой деятельности.</w:t>
      </w:r>
    </w:p>
    <w:p w:rsidR="00B070B2" w:rsidRDefault="00B070B2" w:rsidP="00B070B2">
      <w:pPr>
        <w:pStyle w:val="a1"/>
      </w:pPr>
      <w:r>
        <w:rPr>
          <w:rStyle w:val="a5"/>
          <w:rFonts w:ascii="Times New Roman" w:hAnsi="Times New Roman"/>
          <w:sz w:val="28"/>
          <w:szCs w:val="28"/>
        </w:rPr>
        <w:t>Психологические услуги</w:t>
      </w:r>
      <w:r>
        <w:rPr>
          <w:rFonts w:ascii="Times New Roman" w:hAnsi="Times New Roman"/>
          <w:sz w:val="28"/>
          <w:szCs w:val="28"/>
        </w:rPr>
        <w:t xml:space="preserve"> предоставляются в следующих формах:</w:t>
      </w:r>
    </w:p>
    <w:p w:rsidR="00B070B2" w:rsidRDefault="00B070B2" w:rsidP="00B070B2">
      <w:pPr>
        <w:pStyle w:val="a1"/>
        <w:numPr>
          <w:ilvl w:val="0"/>
          <w:numId w:val="19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B070B2" w:rsidRDefault="00B070B2" w:rsidP="00B070B2">
      <w:pPr>
        <w:pStyle w:val="a1"/>
        <w:numPr>
          <w:ilvl w:val="0"/>
          <w:numId w:val="19"/>
        </w:numPr>
        <w:tabs>
          <w:tab w:val="clear" w:pos="707"/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с детьми по налаживанию и поддерживанию их межличностных взаимоотношений.</w:t>
      </w:r>
    </w:p>
    <w:p w:rsidR="00B070B2" w:rsidRDefault="00B070B2" w:rsidP="00B070B2">
      <w:pPr>
        <w:pStyle w:val="a1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Формы и методы работы.</w:t>
      </w:r>
    </w:p>
    <w:p w:rsidR="00B070B2" w:rsidRDefault="00B070B2" w:rsidP="00B070B2">
      <w:pPr>
        <w:pStyle w:val="a1"/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танцев, сказок, походы и экскурсии); метод интерактивного обучения (социально-психологические тренинги, ролевые игры, дискуссии);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дети непросто «проходят» что-то, а проживают те или иные конкретные ситуации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дним из важнейших средств и методов организации воспитательного пространства является создание органов детского самоуправления, наставничества-самостоятельности в проявлении инициативы, принятии решения и его самореализации.</w:t>
      </w:r>
    </w:p>
    <w:p w:rsidR="00B070B2" w:rsidRDefault="00B070B2" w:rsidP="00B070B2">
      <w:pPr>
        <w:pStyle w:val="3"/>
        <w:numPr>
          <w:ilvl w:val="2"/>
          <w:numId w:val="0"/>
        </w:numPr>
        <w:jc w:val="center"/>
      </w:pPr>
      <w:r>
        <w:rPr>
          <w:rStyle w:val="a5"/>
          <w:rFonts w:ascii="Times New Roman" w:hAnsi="Times New Roman"/>
          <w:b/>
        </w:rPr>
        <w:t>4. Механизм реализации</w:t>
      </w:r>
    </w:p>
    <w:p w:rsidR="00B070B2" w:rsidRDefault="00B070B2" w:rsidP="00B070B2">
      <w:pPr>
        <w:pStyle w:val="a1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Этапы реализации программы:</w:t>
      </w:r>
    </w:p>
    <w:p w:rsidR="00B070B2" w:rsidRDefault="00B070B2" w:rsidP="00B070B2">
      <w:pPr>
        <w:pStyle w:val="a1"/>
      </w:pPr>
      <w:r>
        <w:rPr>
          <w:rStyle w:val="a5"/>
          <w:rFonts w:ascii="Times New Roman" w:hAnsi="Times New Roman"/>
          <w:sz w:val="28"/>
          <w:szCs w:val="28"/>
        </w:rPr>
        <w:t>Подготовительный (май)</w:t>
      </w:r>
    </w:p>
    <w:p w:rsidR="00B070B2" w:rsidRDefault="00B070B2" w:rsidP="00B070B2">
      <w:pPr>
        <w:pStyle w:val="a1"/>
        <w:numPr>
          <w:ilvl w:val="0"/>
          <w:numId w:val="20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кадров;</w:t>
      </w:r>
    </w:p>
    <w:p w:rsidR="00B070B2" w:rsidRDefault="00B070B2" w:rsidP="00B070B2">
      <w:pPr>
        <w:pStyle w:val="a1"/>
        <w:numPr>
          <w:ilvl w:val="0"/>
          <w:numId w:val="20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методических материалов;</w:t>
      </w:r>
    </w:p>
    <w:p w:rsidR="00B070B2" w:rsidRDefault="00B070B2" w:rsidP="00B070B2">
      <w:pPr>
        <w:pStyle w:val="a1"/>
        <w:numPr>
          <w:ilvl w:val="0"/>
          <w:numId w:val="20"/>
        </w:numPr>
        <w:tabs>
          <w:tab w:val="clear" w:pos="707"/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материально-технической базы.</w:t>
      </w:r>
    </w:p>
    <w:p w:rsidR="00B070B2" w:rsidRDefault="00B070B2" w:rsidP="00B070B2">
      <w:pPr>
        <w:pStyle w:val="a1"/>
        <w:tabs>
          <w:tab w:val="left" w:pos="0"/>
        </w:tabs>
        <w:ind w:lef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</w:t>
      </w:r>
    </w:p>
    <w:p w:rsidR="00B070B2" w:rsidRDefault="00B070B2" w:rsidP="00B070B2">
      <w:pPr>
        <w:pStyle w:val="a1"/>
        <w:numPr>
          <w:ilvl w:val="0"/>
          <w:numId w:val="21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отрядов;</w:t>
      </w:r>
    </w:p>
    <w:p w:rsidR="00B070B2" w:rsidRDefault="00B070B2" w:rsidP="00B070B2">
      <w:pPr>
        <w:pStyle w:val="a1"/>
        <w:numPr>
          <w:ilvl w:val="0"/>
          <w:numId w:val="21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режимом работы лагеря и правилами.</w:t>
      </w:r>
    </w:p>
    <w:p w:rsidR="00B070B2" w:rsidRDefault="00B070B2" w:rsidP="00B070B2">
      <w:pPr>
        <w:pStyle w:val="a1"/>
        <w:tabs>
          <w:tab w:val="left" w:pos="0"/>
        </w:tabs>
        <w:spacing w:after="0"/>
        <w:ind w:lef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</w:t>
      </w:r>
    </w:p>
    <w:p w:rsidR="00B070B2" w:rsidRDefault="00B070B2" w:rsidP="00B070B2">
      <w:pPr>
        <w:pStyle w:val="a1"/>
        <w:numPr>
          <w:ilvl w:val="0"/>
          <w:numId w:val="22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деятельность;</w:t>
      </w:r>
    </w:p>
    <w:p w:rsidR="00B070B2" w:rsidRDefault="00B070B2" w:rsidP="00B070B2">
      <w:pPr>
        <w:pStyle w:val="a1"/>
        <w:numPr>
          <w:ilvl w:val="0"/>
          <w:numId w:val="22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оздоровительная деятельность;</w:t>
      </w:r>
    </w:p>
    <w:p w:rsidR="00B070B2" w:rsidRDefault="00B070B2" w:rsidP="00B070B2">
      <w:pPr>
        <w:pStyle w:val="a1"/>
        <w:numPr>
          <w:ilvl w:val="0"/>
          <w:numId w:val="22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деятельность;</w:t>
      </w:r>
    </w:p>
    <w:p w:rsidR="00B070B2" w:rsidRDefault="00B070B2" w:rsidP="00B070B2">
      <w:pPr>
        <w:pStyle w:val="a1"/>
        <w:numPr>
          <w:ilvl w:val="0"/>
          <w:numId w:val="22"/>
        </w:numPr>
        <w:tabs>
          <w:tab w:val="clear" w:pos="707"/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работа с воспитателями.</w:t>
      </w:r>
    </w:p>
    <w:p w:rsidR="00B070B2" w:rsidRDefault="00B070B2" w:rsidP="00B070B2">
      <w:pPr>
        <w:pStyle w:val="a1"/>
        <w:tabs>
          <w:tab w:val="left" w:pos="0"/>
        </w:tabs>
        <w:ind w:lef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Заключительный</w:t>
      </w:r>
    </w:p>
    <w:p w:rsidR="00B070B2" w:rsidRDefault="00B070B2" w:rsidP="00B070B2">
      <w:pPr>
        <w:pStyle w:val="a1"/>
        <w:numPr>
          <w:ilvl w:val="0"/>
          <w:numId w:val="23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закрытие смены (последний день смены);</w:t>
      </w:r>
    </w:p>
    <w:p w:rsidR="00B070B2" w:rsidRDefault="00B070B2" w:rsidP="00B070B2">
      <w:pPr>
        <w:pStyle w:val="a1"/>
        <w:numPr>
          <w:ilvl w:val="0"/>
          <w:numId w:val="23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отчетного материала;</w:t>
      </w:r>
    </w:p>
    <w:p w:rsidR="00B070B2" w:rsidRPr="00B070B2" w:rsidRDefault="00B070B2" w:rsidP="00B070B2">
      <w:pPr>
        <w:pStyle w:val="a1"/>
        <w:numPr>
          <w:ilvl w:val="0"/>
          <w:numId w:val="23"/>
        </w:numPr>
        <w:tabs>
          <w:tab w:val="clear" w:pos="707"/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реализации программы и выработка рекомендаций.</w:t>
      </w:r>
      <w:bookmarkStart w:id="0" w:name="_GoBack"/>
      <w:bookmarkEnd w:id="0"/>
    </w:p>
    <w:sectPr w:rsidR="00B070B2" w:rsidRPr="00B070B2" w:rsidSect="00A023A1">
      <w:pgSz w:w="11906" w:h="16838"/>
      <w:pgMar w:top="567" w:right="567" w:bottom="567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034"/>
    <w:multiLevelType w:val="multilevel"/>
    <w:tmpl w:val="F794AEF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05AA760C"/>
    <w:multiLevelType w:val="multilevel"/>
    <w:tmpl w:val="FB02FEA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AA64B6"/>
    <w:multiLevelType w:val="multilevel"/>
    <w:tmpl w:val="A720F62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0A175516"/>
    <w:multiLevelType w:val="multilevel"/>
    <w:tmpl w:val="E4426C2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0AE10838"/>
    <w:multiLevelType w:val="multilevel"/>
    <w:tmpl w:val="02B89D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nsid w:val="111B6E47"/>
    <w:multiLevelType w:val="multilevel"/>
    <w:tmpl w:val="E6BA21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1A2327D"/>
    <w:multiLevelType w:val="multilevel"/>
    <w:tmpl w:val="29609B8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nsid w:val="17653D48"/>
    <w:multiLevelType w:val="multilevel"/>
    <w:tmpl w:val="76D2C57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nsid w:val="18A77A57"/>
    <w:multiLevelType w:val="multilevel"/>
    <w:tmpl w:val="571435C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nsid w:val="190B6A5D"/>
    <w:multiLevelType w:val="multilevel"/>
    <w:tmpl w:val="6A28FBB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nsid w:val="25E15849"/>
    <w:multiLevelType w:val="multilevel"/>
    <w:tmpl w:val="4692A2F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nsid w:val="34BD71A2"/>
    <w:multiLevelType w:val="multilevel"/>
    <w:tmpl w:val="484285E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>
    <w:nsid w:val="454B0E3D"/>
    <w:multiLevelType w:val="multilevel"/>
    <w:tmpl w:val="E3D6385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>
    <w:nsid w:val="48D60D22"/>
    <w:multiLevelType w:val="multilevel"/>
    <w:tmpl w:val="0E66E20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53215D03"/>
    <w:multiLevelType w:val="multilevel"/>
    <w:tmpl w:val="FF04EBE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>
    <w:nsid w:val="58B60453"/>
    <w:multiLevelType w:val="multilevel"/>
    <w:tmpl w:val="17EAC7E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>
    <w:nsid w:val="5A286BF0"/>
    <w:multiLevelType w:val="multilevel"/>
    <w:tmpl w:val="4764444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7">
    <w:nsid w:val="5AF419D2"/>
    <w:multiLevelType w:val="multilevel"/>
    <w:tmpl w:val="9DF0702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8">
    <w:nsid w:val="5B1C7A49"/>
    <w:multiLevelType w:val="multilevel"/>
    <w:tmpl w:val="26F60BD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9">
    <w:nsid w:val="614E40D1"/>
    <w:multiLevelType w:val="multilevel"/>
    <w:tmpl w:val="CBB6A0E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63C43474"/>
    <w:multiLevelType w:val="multilevel"/>
    <w:tmpl w:val="EE3AD64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1">
    <w:nsid w:val="6E2A1310"/>
    <w:multiLevelType w:val="multilevel"/>
    <w:tmpl w:val="0F6637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0"/>
  </w:num>
  <w:num w:numId="5">
    <w:abstractNumId w:val="18"/>
  </w:num>
  <w:num w:numId="6">
    <w:abstractNumId w:val="21"/>
  </w:num>
  <w:num w:numId="7">
    <w:abstractNumId w:val="3"/>
  </w:num>
  <w:num w:numId="8">
    <w:abstractNumId w:val="17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1"/>
    <w:lvlOverride w:ilvl="0">
      <w:lvl w:ilvl="0">
        <w:numFmt w:val="decimal"/>
        <w:pStyle w:val="1"/>
        <w:lvlText w:val=""/>
        <w:lvlJc w:val="left"/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pStyle w:val="3"/>
        <w:lvlText w:val=""/>
        <w:lvlJc w:val="left"/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pStyle w:val="5"/>
        <w:lvlText w:val=""/>
        <w:lvlJc w:val="left"/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4">
    <w:abstractNumId w:val="7"/>
  </w:num>
  <w:num w:numId="15">
    <w:abstractNumId w:val="13"/>
  </w:num>
  <w:num w:numId="16">
    <w:abstractNumId w:val="16"/>
  </w:num>
  <w:num w:numId="17">
    <w:abstractNumId w:val="15"/>
  </w:num>
  <w:num w:numId="18">
    <w:abstractNumId w:val="14"/>
  </w:num>
  <w:num w:numId="19">
    <w:abstractNumId w:val="10"/>
  </w:num>
  <w:num w:numId="20">
    <w:abstractNumId w:val="12"/>
  </w:num>
  <w:num w:numId="21">
    <w:abstractNumId w:val="8"/>
  </w:num>
  <w:num w:numId="22">
    <w:abstractNumId w:val="2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05752A"/>
    <w:rsid w:val="0005752A"/>
    <w:rsid w:val="000911BD"/>
    <w:rsid w:val="000D73C0"/>
    <w:rsid w:val="00146A57"/>
    <w:rsid w:val="00176C2A"/>
    <w:rsid w:val="001E4E8E"/>
    <w:rsid w:val="0020445C"/>
    <w:rsid w:val="00214BF8"/>
    <w:rsid w:val="002E31F3"/>
    <w:rsid w:val="0033321A"/>
    <w:rsid w:val="004455E0"/>
    <w:rsid w:val="004C21DF"/>
    <w:rsid w:val="005846B6"/>
    <w:rsid w:val="005D67B3"/>
    <w:rsid w:val="006B5FC2"/>
    <w:rsid w:val="006C42B3"/>
    <w:rsid w:val="006F3F2D"/>
    <w:rsid w:val="0079737D"/>
    <w:rsid w:val="008604E1"/>
    <w:rsid w:val="00883D5C"/>
    <w:rsid w:val="00886AB2"/>
    <w:rsid w:val="00910384"/>
    <w:rsid w:val="0091648A"/>
    <w:rsid w:val="009337AC"/>
    <w:rsid w:val="009909DC"/>
    <w:rsid w:val="009B3C62"/>
    <w:rsid w:val="00A023A1"/>
    <w:rsid w:val="00A41B77"/>
    <w:rsid w:val="00A538DE"/>
    <w:rsid w:val="00A56417"/>
    <w:rsid w:val="00A714DA"/>
    <w:rsid w:val="00B03944"/>
    <w:rsid w:val="00B070B2"/>
    <w:rsid w:val="00B14206"/>
    <w:rsid w:val="00B15173"/>
    <w:rsid w:val="00B26871"/>
    <w:rsid w:val="00B32151"/>
    <w:rsid w:val="00BA5912"/>
    <w:rsid w:val="00C966CC"/>
    <w:rsid w:val="00CF5A7F"/>
    <w:rsid w:val="00D014F2"/>
    <w:rsid w:val="00D65166"/>
    <w:rsid w:val="00D8344B"/>
    <w:rsid w:val="00D90BEF"/>
    <w:rsid w:val="00D96643"/>
    <w:rsid w:val="00E741A1"/>
    <w:rsid w:val="00E775AA"/>
    <w:rsid w:val="00F832E3"/>
    <w:rsid w:val="00F9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ejaVu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17"/>
    <w:rPr>
      <w:sz w:val="24"/>
    </w:rPr>
  </w:style>
  <w:style w:type="paragraph" w:styleId="1">
    <w:name w:val="heading 1"/>
    <w:basedOn w:val="a0"/>
    <w:next w:val="a1"/>
    <w:qFormat/>
    <w:rsid w:val="00A56417"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3">
    <w:name w:val="heading 3"/>
    <w:basedOn w:val="a0"/>
    <w:next w:val="a1"/>
    <w:qFormat/>
    <w:rsid w:val="00A56417"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paragraph" w:styleId="5">
    <w:name w:val="heading 5"/>
    <w:basedOn w:val="a0"/>
    <w:next w:val="a1"/>
    <w:qFormat/>
    <w:rsid w:val="00A56417"/>
    <w:pPr>
      <w:numPr>
        <w:ilvl w:val="4"/>
        <w:numId w:val="1"/>
      </w:num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sid w:val="00A56417"/>
    <w:rPr>
      <w:b/>
      <w:bCs/>
    </w:rPr>
  </w:style>
  <w:style w:type="character" w:customStyle="1" w:styleId="-">
    <w:name w:val="Интернет-ссылка"/>
    <w:rsid w:val="00A56417"/>
    <w:rPr>
      <w:color w:val="000080"/>
      <w:u w:val="single"/>
    </w:rPr>
  </w:style>
  <w:style w:type="character" w:customStyle="1" w:styleId="a6">
    <w:name w:val="Маркеры"/>
    <w:qFormat/>
    <w:rsid w:val="00A56417"/>
    <w:rPr>
      <w:rFonts w:ascii="OpenSymbol" w:eastAsia="OpenSymbol" w:hAnsi="OpenSymbol" w:cs="OpenSymbol"/>
    </w:rPr>
  </w:style>
  <w:style w:type="character" w:styleId="a7">
    <w:name w:val="Emphasis"/>
    <w:qFormat/>
    <w:rsid w:val="00A56417"/>
    <w:rPr>
      <w:i/>
      <w:iCs/>
    </w:rPr>
  </w:style>
  <w:style w:type="character" w:customStyle="1" w:styleId="a8">
    <w:name w:val="Символ нумерации"/>
    <w:qFormat/>
    <w:rsid w:val="00A56417"/>
  </w:style>
  <w:style w:type="paragraph" w:customStyle="1" w:styleId="a0">
    <w:name w:val="Заголовок"/>
    <w:basedOn w:val="a"/>
    <w:next w:val="a1"/>
    <w:qFormat/>
    <w:rsid w:val="00A5641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rsid w:val="00A56417"/>
    <w:pPr>
      <w:spacing w:after="140" w:line="276" w:lineRule="auto"/>
    </w:pPr>
  </w:style>
  <w:style w:type="paragraph" w:styleId="a9">
    <w:name w:val="List"/>
    <w:basedOn w:val="a1"/>
    <w:rsid w:val="00A56417"/>
  </w:style>
  <w:style w:type="paragraph" w:styleId="aa">
    <w:name w:val="caption"/>
    <w:basedOn w:val="a"/>
    <w:qFormat/>
    <w:rsid w:val="00A56417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A56417"/>
    <w:pPr>
      <w:suppressLineNumbers/>
    </w:pPr>
  </w:style>
  <w:style w:type="paragraph" w:customStyle="1" w:styleId="ac">
    <w:name w:val="Содержимое таблицы"/>
    <w:basedOn w:val="a"/>
    <w:qFormat/>
    <w:rsid w:val="00A56417"/>
    <w:pPr>
      <w:suppressLineNumbers/>
    </w:pPr>
  </w:style>
  <w:style w:type="paragraph" w:customStyle="1" w:styleId="ad">
    <w:name w:val="Заголовок таблицы"/>
    <w:basedOn w:val="ac"/>
    <w:qFormat/>
    <w:rsid w:val="00A56417"/>
    <w:pPr>
      <w:jc w:val="center"/>
    </w:pPr>
    <w:rPr>
      <w:b/>
      <w:bCs/>
    </w:rPr>
  </w:style>
  <w:style w:type="paragraph" w:customStyle="1" w:styleId="10">
    <w:name w:val="Основной текст1"/>
    <w:basedOn w:val="a"/>
    <w:qFormat/>
    <w:rsid w:val="00A56417"/>
    <w:pPr>
      <w:jc w:val="center"/>
    </w:pPr>
    <w:rPr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04E1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2"/>
    <w:link w:val="ae"/>
    <w:uiPriority w:val="99"/>
    <w:semiHidden/>
    <w:rsid w:val="008604E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2022-06-24T08:43:00Z</cp:lastPrinted>
  <dcterms:created xsi:type="dcterms:W3CDTF">2023-05-30T09:30:00Z</dcterms:created>
  <dcterms:modified xsi:type="dcterms:W3CDTF">2023-05-30T09:30:00Z</dcterms:modified>
  <dc:language>ru-RU</dc:language>
</cp:coreProperties>
</file>