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для дистанционной работы с группами 5 базового уровня сложности и 2 углубленного уровня сложности по художественной гимнастике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Захарова М.Б.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 xml:space="preserve">Разминка 10 мин 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Ходьба (на пятках, на высокой стопе, с наклоном вперед)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Бег на месте с высоким подниманием колен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Выпады с продвижением вперед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ОФП-25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Упражнения на стопу 20 раз на каждую ногу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«Волна» вперед, назад, в сторону по 20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Махи ногами лежа на полу, на каждую ногу вперед, в сторону, назад по 20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«Пресс» 3 подхода по 20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«Спина» 3 подхода по 20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Лежа на спине разведение ног в поперечный шпагат 3 подхода по 20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Мост в положении стоя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Мост в положении на коленях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/>
      </w:pPr>
      <w:r>
        <w:rPr>
          <w:color w:val="424242"/>
        </w:rPr>
        <w:t xml:space="preserve">Шпагаты с высоты 40 см от пола 3 подхода по 1 мин на каждую ногу, </w:t>
      </w:r>
      <w:r>
        <w:rPr>
          <w:color w:val="424242"/>
        </w:rPr>
        <w:t>следить за руками, плечами, тянуть носки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Упражнение худ гимнастика – 40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Повороты с захватом, сзади, аттитюд, «планка» по 10 раз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Равновесия боковое, с захватом сзади, «столик», по 10 раз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>
          <w:color w:val="424242"/>
        </w:rPr>
      </w:pPr>
      <w:r>
        <w:rPr>
          <w:color w:val="424242"/>
        </w:rPr>
        <w:t>Скакалка 25 мин</w:t>
      </w:r>
    </w:p>
    <w:p>
      <w:pPr>
        <w:pStyle w:val="NormalWeb"/>
        <w:shd w:val="clear" w:color="auto" w:fill="FFFFFF"/>
        <w:spacing w:before="280" w:after="280"/>
        <w:ind w:left="1080" w:right="300" w:hanging="0"/>
        <w:rPr>
          <w:color w:val="424242"/>
        </w:rPr>
      </w:pPr>
      <w:r>
        <w:rPr>
          <w:color w:val="424242"/>
        </w:rPr>
        <w:t>Прыжки двойные 50 раз, не сгибать туловище, оттягивать носки</w:t>
      </w:r>
    </w:p>
    <w:p>
      <w:pPr>
        <w:pStyle w:val="NormalWeb"/>
        <w:numPr>
          <w:ilvl w:val="0"/>
          <w:numId w:val="1"/>
        </w:numPr>
        <w:shd w:val="clear" w:color="auto" w:fill="FFFFFF"/>
        <w:spacing w:before="280" w:after="280"/>
        <w:ind w:left="1080" w:right="300" w:hanging="360"/>
        <w:rPr/>
      </w:pPr>
      <w:r>
        <w:rPr>
          <w:color w:val="424242"/>
        </w:rPr>
        <w:t>Танцевальные движения 10 мин</w:t>
      </w:r>
    </w:p>
    <w:p>
      <w:pPr>
        <w:pStyle w:val="NormalWeb"/>
        <w:shd w:val="clear" w:color="auto" w:fill="FFFFFF"/>
        <w:spacing w:before="280" w:after="280"/>
        <w:ind w:left="720" w:right="30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424242"/>
          <w:sz w:val="24"/>
          <w:szCs w:val="24"/>
        </w:rPr>
        <w:t>Камаринская - русская народная плясовая (можно всей семьей)! хорошего настроения!</w:t>
      </w:r>
    </w:p>
    <w:p>
      <w:pPr>
        <w:pStyle w:val="Normal"/>
        <w:widowControl/>
        <w:bidi w:val="0"/>
        <w:spacing w:lineRule="auto" w:line="252" w:beforeAutospacing="0" w:before="0" w:afterAutospacing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8cf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ce2f00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9048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LibreOffice/6.2.8.2$Linux_x86 LibreOffice_project/f82ddfca21ebc1e222a662a32b25c0c9d20169ee</Application>
  <Pages>1</Pages>
  <Words>189</Words>
  <Characters>921</Characters>
  <CharactersWithSpaces>1084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2020-05-04T17:14:00Z</dcterms:created>
  <dc:creator>Ольга Гурина</dc:creator>
  <dc:description/>
  <dc:language>ru-RU</dc:language>
  <cp:lastModifiedBy/>
  <dcterms:modified xsi:type="dcterms:W3CDTF">2020-05-26T16:01:15Z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