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Задания для дистанционной работы с группами 1 - 4 углубленного уровня сложности по художественной гимнастике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Николаева М. Л.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Бег на месте до 3 минут (под музыку)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Упражнения на восстановления дыхания.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Упражнения на осанку, работа над руками (перед зеркалом)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«Станок», работа у опоры 5 мин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Прыжки из глубого приседа 20 раз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Поднимание туловища на спине 20 раз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Поднимание туловища на животе 20 раз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Лежа на спине- разведение ног 3 раза по 20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Шпагаты на левую, правую, по 3 мин по 2 подхода, поперечный, 5 мин 2 раза, ( стул или любая опора 30-50 см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Равновесие боковое, прямое «ласточка»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 10 на каждой ноге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«Столик» 10 раз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Упражнения с мячом:</w:t>
      </w:r>
    </w:p>
    <w:p>
      <w:pPr>
        <w:pStyle w:val="ListParagraph"/>
        <w:numPr>
          <w:ilvl w:val="0"/>
          <w:numId w:val="1"/>
        </w:numPr>
        <w:spacing w:lineRule="auto" w:line="240" w:before="0" w:after="75"/>
        <w:contextualSpacing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удержание мяча на кисти: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пальцы соединены естественным образом;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пресечь захват мяча пальцами рук;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передача мяча из кисти в кисть;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перед собой;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за спиной;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через верх;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через низ;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под ногой;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ногами;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- удержание мяча на тыльной стороне кисти.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переброски мяча: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с ладони на тыльную (участвуют две кисти, участвует одна кисть);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под ногой, ногами;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из-за спины.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обволакивания мяча: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двумя кистями;</w:t>
      </w:r>
    </w:p>
    <w:p>
      <w:pPr>
        <w:pStyle w:val="Normal"/>
        <w:spacing w:lineRule="auto" w:line="240" w:before="0" w:after="300"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одной кистью (по самой большой окружности мяча).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выкруты кистью: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без восьмерки;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половина восьмерки;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полная восьмерка.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перекаты мяча: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до локтевого сустава;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до плечевого сустава;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из кисти в кисть по грудной клетке;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из кисти в кисть по плечам и спине;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 боковой части корпуса;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 ногам в положении сидя, лежа;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 корпусу (передняя часть);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 корпусу (задняя поверхность).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отбивы мячом: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пассивные;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активные;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разными частями тела.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броски и ловля: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бросок кистью (последними расстаются с мячом кончики пальцев, локоть прямой, активное движение в плечевом суставе);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ловля кистью (первыми с мячом встречаются кончики пальцев, мяч накатывается на кисть, рука продолжая траекторию уходит сбоку назад);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без зрительного контроля;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другой частью тела;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из-под ноги;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ловля в дальнейший перекат;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ловля в положении на полу.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вращения мяча: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на пальце.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захваты мяча: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стопой;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коленным суставом;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локтевым суставом.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нестабильный баланс:</w:t>
      </w:r>
    </w:p>
    <w:p>
      <w:pPr>
        <w:pStyle w:val="Normal"/>
        <w:spacing w:lineRule="auto" w:line="240" w:before="0" w:after="300"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удержание мяча на различных частях тела, связанное с риском потери мяча.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Выполняйте упражнения под музыку, хорошего настроения!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48cf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ce2f0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048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LibreOffice/6.2.8.2$Linux_x86 LibreOffice_project/f82ddfca21ebc1e222a662a32b25c0c9d20169ee</Application>
  <Pages>2</Pages>
  <Words>370</Words>
  <Characters>1847</Characters>
  <CharactersWithSpaces>2134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2020-05-04T17:22:00Z</dcterms:created>
  <dc:creator>Ольга Гурина</dc:creator>
  <dc:description/>
  <dc:language>ru-RU</dc:language>
  <cp:lastModifiedBy/>
  <dcterms:modified xsi:type="dcterms:W3CDTF">2020-05-20T15:49:09Z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