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51D06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занятие</w:t>
      </w:r>
      <w:r w:rsidR="009048CF">
        <w:rPr>
          <w:rFonts w:ascii="Times New Roman" w:hAnsi="Times New Roman" w:cs="Times New Roman"/>
          <w:sz w:val="24"/>
          <w:szCs w:val="24"/>
        </w:rPr>
        <w:t xml:space="preserve">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9B252B">
        <w:rPr>
          <w:rFonts w:ascii="Times New Roman" w:hAnsi="Times New Roman" w:cs="Times New Roman"/>
          <w:sz w:val="24"/>
          <w:szCs w:val="24"/>
        </w:rPr>
        <w:t>5</w:t>
      </w:r>
      <w:r w:rsidR="00F963D6">
        <w:rPr>
          <w:rFonts w:ascii="Times New Roman" w:hAnsi="Times New Roman" w:cs="Times New Roman"/>
          <w:sz w:val="24"/>
          <w:szCs w:val="24"/>
        </w:rPr>
        <w:t>,6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и </w:t>
      </w:r>
      <w:r w:rsidR="00F963D6">
        <w:rPr>
          <w:rFonts w:ascii="Times New Roman" w:hAnsi="Times New Roman" w:cs="Times New Roman"/>
          <w:sz w:val="24"/>
          <w:szCs w:val="24"/>
        </w:rPr>
        <w:t xml:space="preserve">1-4 </w:t>
      </w:r>
      <w:r w:rsidR="009B252B">
        <w:rPr>
          <w:rFonts w:ascii="Times New Roman" w:hAnsi="Times New Roman" w:cs="Times New Roman"/>
          <w:sz w:val="24"/>
          <w:szCs w:val="24"/>
        </w:rPr>
        <w:t xml:space="preserve">углубленного уровня сложности </w:t>
      </w:r>
      <w:r w:rsidR="009048CF"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51D06" w:rsidRPr="00951D06" w:rsidRDefault="00951D06" w:rsidP="00951D06">
      <w:pPr>
        <w:pStyle w:val="a4"/>
        <w:shd w:val="clear" w:color="auto" w:fill="FFFFFF"/>
        <w:spacing w:before="120" w:beforeAutospacing="0" w:after="120" w:afterAutospacing="0"/>
      </w:pPr>
      <w:r w:rsidRPr="00F963D6">
        <w:t>Художественная гимнастика</w:t>
      </w:r>
      <w:r w:rsidRPr="00951D06">
        <w:t xml:space="preserve"> — </w:t>
      </w:r>
      <w:hyperlink r:id="rId5" w:tooltip="Вид спорта" w:history="1">
        <w:r w:rsidRPr="00F963D6">
          <w:t>вид спорта</w:t>
        </w:r>
      </w:hyperlink>
      <w:r w:rsidRPr="00951D06">
        <w:t>, заключающийся в выполнении под музыку различных гимнастических и танцевальных упражнений без предмета, а также с предметом (</w:t>
      </w:r>
      <w:hyperlink r:id="rId6" w:tooltip="Скакалка" w:history="1">
        <w:r w:rsidRPr="00F963D6">
          <w:t>скакалка</w:t>
        </w:r>
      </w:hyperlink>
      <w:r w:rsidRPr="00951D06">
        <w:t>, </w:t>
      </w:r>
      <w:hyperlink r:id="rId7" w:tooltip="Обруч" w:history="1">
        <w:r w:rsidRPr="00F963D6">
          <w:t>обруч</w:t>
        </w:r>
      </w:hyperlink>
      <w:r w:rsidRPr="00951D06">
        <w:t>, </w:t>
      </w:r>
      <w:hyperlink r:id="rId8" w:tooltip="Мяч" w:history="1">
        <w:r w:rsidRPr="00F963D6">
          <w:t>мяч</w:t>
        </w:r>
      </w:hyperlink>
      <w:r w:rsidRPr="00951D06">
        <w:t>, </w:t>
      </w:r>
      <w:hyperlink r:id="rId9" w:tooltip="Булава (спортивный снаряд)" w:history="1">
        <w:r w:rsidRPr="00F963D6">
          <w:t>булавы</w:t>
        </w:r>
      </w:hyperlink>
      <w:r w:rsidRPr="00951D06">
        <w:t>, </w:t>
      </w:r>
      <w:hyperlink r:id="rId10" w:tooltip="Лента (спортивный снаряд)" w:history="1">
        <w:r w:rsidRPr="00F963D6">
          <w:t>лента</w:t>
        </w:r>
      </w:hyperlink>
      <w:r w:rsidRPr="00951D06">
        <w:t>).</w:t>
      </w:r>
    </w:p>
    <w:p w:rsidR="00951D06" w:rsidRPr="00951D06" w:rsidRDefault="00951D06" w:rsidP="00951D06">
      <w:pPr>
        <w:pStyle w:val="a4"/>
        <w:shd w:val="clear" w:color="auto" w:fill="FFFFFF"/>
        <w:spacing w:before="120" w:beforeAutospacing="0" w:after="120" w:afterAutospacing="0"/>
      </w:pPr>
      <w:r w:rsidRPr="00951D06">
        <w:t>В последнее время выступления без предмета не проводятся на соревнованиях мирового класса. В групповых выступлениях используются или один предмет (например, пять мячей, пять пар булав, пять обручей), или одновременно два вида предметов (например, обручи и булавы, ленты и мячи, скакалки и мячи). Победители определяются в </w:t>
      </w:r>
      <w:hyperlink r:id="rId11" w:tooltip="Многоборье" w:history="1">
        <w:r w:rsidRPr="00F963D6">
          <w:t>многоборье</w:t>
        </w:r>
      </w:hyperlink>
      <w:r w:rsidRPr="00951D06">
        <w:t>, в отдельных видах и групповых упражнениях.</w:t>
      </w:r>
    </w:p>
    <w:p w:rsidR="00951D06" w:rsidRPr="00951D06" w:rsidRDefault="00951D06" w:rsidP="00951D06">
      <w:pPr>
        <w:pStyle w:val="a4"/>
        <w:shd w:val="clear" w:color="auto" w:fill="FFFFFF"/>
        <w:spacing w:before="120" w:beforeAutospacing="0" w:after="120" w:afterAutospacing="0"/>
      </w:pPr>
      <w:r w:rsidRPr="00951D06">
        <w:t>Все упражнения идут под музыкальное сопровождение. Раньше выступали под </w:t>
      </w:r>
      <w:hyperlink r:id="rId12" w:tooltip="Фортепиано" w:history="1">
        <w:r w:rsidRPr="00F963D6">
          <w:t>фортепиано</w:t>
        </w:r>
      </w:hyperlink>
      <w:r w:rsidRPr="00951D06">
        <w:t> или один инструмент. Теперь используются оркестровые </w:t>
      </w:r>
      <w:hyperlink r:id="rId13" w:tooltip="Фонограмма" w:history="1">
        <w:r w:rsidRPr="00F963D6">
          <w:t>фонограммы</w:t>
        </w:r>
      </w:hyperlink>
      <w:r w:rsidRPr="00951D06">
        <w:t>. Выбор музыки зависит от желаний гимнастки и тренера. Но каждое упражнение должно быть не более полутора минут. Соревнования проходят на гимнастическом ковре размером 13х13 метров. Классическое многоборье (4 упражнения) — олимпийская дисциплина. Кроме многоборья гимнастки, выступающие в индивидуальном первенстве, традиционно разыгрывают комплекты наград в отдельных видах упражнений (кроме Олимпийских игр). В групповых соревнованиях каждое из двух выступлений длится 2 с половиной минуты. Проводятся также командные соревнования, когда в зачёт идёт сумма выступлений нескольких гимнасток, порой даже одновременно в личных и групповых соревнованиях (причём разного возраста).</w:t>
      </w:r>
    </w:p>
    <w:p w:rsidR="00951D06" w:rsidRPr="00F963D6" w:rsidRDefault="00951D06" w:rsidP="00951D06">
      <w:pPr>
        <w:pStyle w:val="a4"/>
        <w:shd w:val="clear" w:color="auto" w:fill="FFFFFF"/>
        <w:spacing w:before="120" w:beforeAutospacing="0" w:after="120" w:afterAutospacing="0"/>
      </w:pPr>
      <w:r w:rsidRPr="00951D06">
        <w:t>Один из самых изящных видов </w:t>
      </w:r>
      <w:hyperlink r:id="rId14" w:history="1">
        <w:r w:rsidRPr="00F963D6">
          <w:t>спорта</w:t>
        </w:r>
      </w:hyperlink>
      <w:r w:rsidRPr="00951D06">
        <w:t>. В </w:t>
      </w:r>
      <w:hyperlink r:id="rId15" w:tooltip="СССР" w:history="1">
        <w:r w:rsidRPr="00F963D6">
          <w:t>СССР</w:t>
        </w:r>
      </w:hyperlink>
      <w:r w:rsidRPr="00951D06">
        <w:t> художественная гимнастика как вид спорта возникла и сформировалась в 1940-е годы. С </w:t>
      </w:r>
      <w:hyperlink r:id="rId16" w:tooltip="1984 год" w:history="1">
        <w:r w:rsidRPr="00F963D6">
          <w:t>1984 года</w:t>
        </w:r>
      </w:hyperlink>
      <w:r w:rsidRPr="00951D06">
        <w:t> — олимпийский вид спорта. До недавнего времени исключительно женский вид спорта, однако с конца XX века, благодаря усилиям японских гимнастов, стали проводиться соревнования и между мужчинами</w:t>
      </w:r>
      <w:r w:rsidRPr="00F963D6">
        <w:t>.</w:t>
      </w:r>
    </w:p>
    <w:p w:rsidR="00951D06" w:rsidRPr="00F963D6" w:rsidRDefault="00544BE5" w:rsidP="00951D06">
      <w:pPr>
        <w:pStyle w:val="a4"/>
        <w:shd w:val="clear" w:color="auto" w:fill="FFFFFF"/>
        <w:spacing w:before="120" w:beforeAutospacing="0" w:after="120" w:afterAutospacing="0"/>
      </w:pPr>
      <w:r>
        <w:t>Художественная гимнастика</w:t>
      </w:r>
      <w:r w:rsidR="00951D06" w:rsidRPr="00F963D6">
        <w:t>— сравнительно молодой вид спорта; своим появлением он обяз</w:t>
      </w:r>
      <w:r>
        <w:t xml:space="preserve">ан мэтрам балета прославленного </w:t>
      </w:r>
      <w:hyperlink r:id="rId17" w:tooltip="Мариинский театр" w:history="1">
        <w:r w:rsidR="00951D06" w:rsidRPr="00F963D6">
          <w:t>Мариинского театра</w:t>
        </w:r>
      </w:hyperlink>
      <w:r w:rsidR="00951D06" w:rsidRPr="00F963D6">
        <w:t>. За небольшой срок своего существования этот вид спорта завоевал мировое признание и имеет многочисленных поклонников во всех уголках земного шара.</w:t>
      </w:r>
    </w:p>
    <w:p w:rsidR="00951D06" w:rsidRPr="00951D06" w:rsidRDefault="00544BE5" w:rsidP="00951D06">
      <w:pPr>
        <w:pStyle w:val="a4"/>
        <w:shd w:val="clear" w:color="auto" w:fill="FFFFFF"/>
        <w:spacing w:before="120" w:beforeAutospacing="0" w:after="120" w:afterAutospacing="0"/>
      </w:pPr>
      <w:r>
        <w:t xml:space="preserve">В 1934 году на </w:t>
      </w:r>
      <w:hyperlink r:id="rId18" w:tooltip="Санкт-Петербургский государственный университет физической культуры имени П. Ф. Лесгафта" w:history="1">
        <w:r>
          <w:t xml:space="preserve">Высших курсах П. Ф. </w:t>
        </w:r>
        <w:bookmarkStart w:id="0" w:name="_GoBack"/>
        <w:bookmarkEnd w:id="0"/>
        <w:r w:rsidR="00951D06" w:rsidRPr="00F963D6">
          <w:t>Лесгафта</w:t>
        </w:r>
      </w:hyperlink>
      <w:r w:rsidR="00951D06" w:rsidRPr="00951D06">
        <w:t> была открыта высшая школа художественного движения. Первыми педагогами её стали Роза Варшавская, Елена Горлова, Анастасия Невинская, Александра Семенова-</w:t>
      </w:r>
      <w:proofErr w:type="spellStart"/>
      <w:r w:rsidR="00951D06" w:rsidRPr="00951D06">
        <w:t>Найпак</w:t>
      </w:r>
      <w:proofErr w:type="spellEnd"/>
      <w:r w:rsidR="00951D06" w:rsidRPr="00951D06">
        <w:t>. Все эти преподаватели до прихода в ВШХГ имели свой опыт в работе по преподаванию: «</w:t>
      </w:r>
      <w:hyperlink r:id="rId19" w:tooltip="Эстетическая гимнастика" w:history="1">
        <w:r w:rsidR="00951D06" w:rsidRPr="00F963D6">
          <w:t>эстетической гимнастики</w:t>
        </w:r>
      </w:hyperlink>
      <w:r w:rsidR="00951D06" w:rsidRPr="00951D06">
        <w:t>» — </w:t>
      </w:r>
      <w:hyperlink r:id="rId20" w:tooltip="Дельсарт, Франсуа" w:history="1">
        <w:r w:rsidR="00951D06" w:rsidRPr="00F963D6">
          <w:t xml:space="preserve">Франсуа </w:t>
        </w:r>
        <w:proofErr w:type="spellStart"/>
        <w:r w:rsidR="00951D06" w:rsidRPr="00F963D6">
          <w:t>Дельсарта</w:t>
        </w:r>
        <w:proofErr w:type="spellEnd"/>
      </w:hyperlink>
      <w:r w:rsidR="00951D06" w:rsidRPr="00951D06">
        <w:t>, «ритмической гимнастики» — </w:t>
      </w:r>
      <w:hyperlink r:id="rId21" w:tooltip="Жак-Далькроз, Эмиль" w:history="1">
        <w:r w:rsidR="00951D06" w:rsidRPr="00F963D6">
          <w:t xml:space="preserve">Эмиля Жака </w:t>
        </w:r>
        <w:proofErr w:type="spellStart"/>
        <w:r w:rsidR="00951D06" w:rsidRPr="00F963D6">
          <w:t>дель-Кроза</w:t>
        </w:r>
        <w:proofErr w:type="spellEnd"/>
      </w:hyperlink>
      <w:r w:rsidR="00951D06" w:rsidRPr="00951D06">
        <w:t xml:space="preserve">, «танцевальной гимнастики» — Жоржа </w:t>
      </w:r>
      <w:proofErr w:type="spellStart"/>
      <w:r w:rsidR="00951D06" w:rsidRPr="00951D06">
        <w:t>Демини</w:t>
      </w:r>
      <w:proofErr w:type="spellEnd"/>
      <w:r w:rsidR="00951D06" w:rsidRPr="00951D06">
        <w:t xml:space="preserve"> и «свободного танца» — </w:t>
      </w:r>
      <w:hyperlink r:id="rId22" w:tooltip="Айседора Дункан" w:history="1">
        <w:r w:rsidR="00951D06" w:rsidRPr="00F963D6">
          <w:t>Айседоры Дункан</w:t>
        </w:r>
      </w:hyperlink>
      <w:r w:rsidR="00951D06" w:rsidRPr="00951D06">
        <w:t>. Слияние воедино всех этих направлений гимнастики способствовало появлению этого изящного вида спорта.</w:t>
      </w:r>
    </w:p>
    <w:p w:rsidR="00951D06" w:rsidRPr="00951D06" w:rsidRDefault="00951D06" w:rsidP="00951D06">
      <w:pPr>
        <w:pStyle w:val="a4"/>
        <w:shd w:val="clear" w:color="auto" w:fill="FFFFFF"/>
        <w:spacing w:before="120" w:beforeAutospacing="0" w:after="120" w:afterAutospacing="0"/>
      </w:pPr>
      <w:r w:rsidRPr="00951D06">
        <w:t>В апреле </w:t>
      </w:r>
      <w:hyperlink r:id="rId23" w:tooltip="1941 год" w:history="1">
        <w:r w:rsidRPr="00F963D6">
          <w:t>1941 года</w:t>
        </w:r>
      </w:hyperlink>
      <w:r w:rsidRPr="00951D06">
        <w:t> выпускники и учителя школы провели первый чемпионат Ленинграда по художественной гимнастике. В 40-е годы развитие художественной гимнастики, как и всего советского спорта, практически остановилось из-за </w:t>
      </w:r>
      <w:hyperlink r:id="rId24" w:tooltip="Великая Отечественная война" w:history="1">
        <w:r w:rsidRPr="00F963D6">
          <w:t>Великой Отечественной войны</w:t>
        </w:r>
      </w:hyperlink>
      <w:r w:rsidRPr="00951D06">
        <w:t>.</w:t>
      </w:r>
    </w:p>
    <w:p w:rsidR="00951D06" w:rsidRPr="00F963D6" w:rsidRDefault="00951D06" w:rsidP="00951D06">
      <w:pPr>
        <w:pStyle w:val="a4"/>
        <w:shd w:val="clear" w:color="auto" w:fill="FFFFFF"/>
        <w:spacing w:before="120" w:beforeAutospacing="0" w:after="120" w:afterAutospacing="0"/>
      </w:pPr>
      <w:r w:rsidRPr="00951D06">
        <w:t>В </w:t>
      </w:r>
      <w:hyperlink r:id="rId25" w:tooltip="1948 год" w:history="1">
        <w:r w:rsidRPr="00F963D6">
          <w:t>1948 году</w:t>
        </w:r>
      </w:hyperlink>
      <w:r w:rsidRPr="00951D06">
        <w:t> прошел первый чемпионат </w:t>
      </w:r>
      <w:hyperlink r:id="rId26" w:tooltip="СССР" w:history="1">
        <w:r w:rsidRPr="00F963D6">
          <w:t>СССР</w:t>
        </w:r>
      </w:hyperlink>
      <w:r w:rsidRPr="00951D06">
        <w:t> по художественной гимнастике. В </w:t>
      </w:r>
      <w:hyperlink r:id="rId27" w:tooltip="1945" w:history="1">
        <w:r w:rsidRPr="00F963D6">
          <w:t>1945</w:t>
        </w:r>
      </w:hyperlink>
      <w:r w:rsidRPr="00951D06">
        <w:t> — создана Всесоюзная секция художественной гимнастики, преобразованная в </w:t>
      </w:r>
      <w:hyperlink r:id="rId28" w:tooltip="1963" w:history="1">
        <w:r w:rsidRPr="00F963D6">
          <w:t>1963</w:t>
        </w:r>
      </w:hyperlink>
      <w:r w:rsidRPr="00951D06">
        <w:t xml:space="preserve"> в </w:t>
      </w:r>
      <w:r w:rsidRPr="00F963D6">
        <w:t>федерацию.</w:t>
      </w:r>
    </w:p>
    <w:p w:rsidR="00951D06" w:rsidRPr="00951D06" w:rsidRDefault="00951D06" w:rsidP="009048CF">
      <w:pPr>
        <w:rPr>
          <w:rFonts w:ascii="Times New Roman" w:hAnsi="Times New Roman" w:cs="Times New Roman"/>
          <w:b/>
          <w:sz w:val="24"/>
          <w:szCs w:val="24"/>
        </w:rPr>
      </w:pPr>
      <w:r w:rsidRPr="00951D06">
        <w:rPr>
          <w:rFonts w:ascii="Times New Roman" w:hAnsi="Times New Roman" w:cs="Times New Roman"/>
          <w:b/>
          <w:sz w:val="24"/>
          <w:szCs w:val="24"/>
        </w:rPr>
        <w:t>Найти материал о первых чемпионках Мира и Олимпийских игр</w:t>
      </w:r>
      <w:r w:rsidR="00F963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951D06" w:rsidRPr="0095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1710FD"/>
    <w:rsid w:val="0022642E"/>
    <w:rsid w:val="002920EF"/>
    <w:rsid w:val="003B5AC8"/>
    <w:rsid w:val="003D6A81"/>
    <w:rsid w:val="004053A0"/>
    <w:rsid w:val="00425E87"/>
    <w:rsid w:val="004846C5"/>
    <w:rsid w:val="00522F36"/>
    <w:rsid w:val="00544BE5"/>
    <w:rsid w:val="005E6FD7"/>
    <w:rsid w:val="007127D3"/>
    <w:rsid w:val="0073399D"/>
    <w:rsid w:val="007B3A27"/>
    <w:rsid w:val="007C73B7"/>
    <w:rsid w:val="007D10C4"/>
    <w:rsid w:val="007D20DA"/>
    <w:rsid w:val="007D6F76"/>
    <w:rsid w:val="008618C3"/>
    <w:rsid w:val="00866D6E"/>
    <w:rsid w:val="00880669"/>
    <w:rsid w:val="009048CF"/>
    <w:rsid w:val="00935F9A"/>
    <w:rsid w:val="00951D06"/>
    <w:rsid w:val="009B252B"/>
    <w:rsid w:val="009D1538"/>
    <w:rsid w:val="00A11F89"/>
    <w:rsid w:val="00A40D44"/>
    <w:rsid w:val="00A73C28"/>
    <w:rsid w:val="00B24AE1"/>
    <w:rsid w:val="00C46FDA"/>
    <w:rsid w:val="00CE2F00"/>
    <w:rsid w:val="00CE51F2"/>
    <w:rsid w:val="00D017F8"/>
    <w:rsid w:val="00D25F5C"/>
    <w:rsid w:val="00E90CCC"/>
    <w:rsid w:val="00E90F30"/>
    <w:rsid w:val="00F963D6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1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F%D1%87" TargetMode="External"/><Relationship Id="rId13" Type="http://schemas.openxmlformats.org/officeDocument/2006/relationships/hyperlink" Target="https://ru.wikipedia.org/wiki/%D0%A4%D0%BE%D0%BD%D0%BE%D0%B3%D1%80%D0%B0%D0%BC%D0%BC%D0%B0" TargetMode="External"/><Relationship Id="rId18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_%D1%84%D0%B8%D0%B7%D0%B8%D1%87%D0%B5%D1%81%D0%BA%D0%BE%D0%B9_%D0%BA%D1%83%D0%BB%D1%8C%D1%82%D1%83%D1%80%D1%8B_%D0%B8%D0%BC%D0%B5%D0%BD%D0%B8_%D0%9F._%D0%A4._%D0%9B%D0%B5%D1%81%D0%B3%D0%B0%D1%84%D1%82%D0%B0" TargetMode="External"/><Relationship Id="rId26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6%D0%B0%D0%BA-%D0%94%D0%B0%D0%BB%D1%8C%D0%BA%D1%80%D0%BE%D0%B7,_%D0%AD%D0%BC%D0%B8%D0%BB%D1%8C" TargetMode="External"/><Relationship Id="rId7" Type="http://schemas.openxmlformats.org/officeDocument/2006/relationships/hyperlink" Target="https://ru.wikipedia.org/wiki/%D0%9E%D0%B1%D1%80%D1%83%D1%87" TargetMode="External"/><Relationship Id="rId12" Type="http://schemas.openxmlformats.org/officeDocument/2006/relationships/hyperlink" Target="https://ru.wikipedia.org/wiki/%D0%A4%D0%BE%D1%80%D1%82%D0%B5%D0%BF%D0%B8%D0%B0%D0%BD%D0%BE" TargetMode="External"/><Relationship Id="rId17" Type="http://schemas.openxmlformats.org/officeDocument/2006/relationships/hyperlink" Target="https://ru.wikipedia.org/wiki/%D0%9C%D0%B0%D1%80%D0%B8%D0%B8%D0%BD%D1%81%D0%BA%D0%B8%D0%B9_%D1%82%D0%B5%D0%B0%D1%82%D1%80" TargetMode="External"/><Relationship Id="rId25" Type="http://schemas.openxmlformats.org/officeDocument/2006/relationships/hyperlink" Target="https://ru.wikipedia.org/wiki/1948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84_%D0%B3%D0%BE%D0%B4" TargetMode="External"/><Relationship Id="rId20" Type="http://schemas.openxmlformats.org/officeDocument/2006/relationships/hyperlink" Target="https://ru.wikipedia.org/wiki/%D0%94%D0%B5%D0%BB%D1%8C%D1%81%D0%B0%D1%80%D1%82,_%D0%A4%D1%80%D0%B0%D0%BD%D1%81%D1%83%D0%B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A%D0%B0%D0%BA%D0%B0%D0%BB%D0%BA%D0%B0" TargetMode="External"/><Relationship Id="rId11" Type="http://schemas.openxmlformats.org/officeDocument/2006/relationships/hyperlink" Target="https://ru.wikipedia.org/wiki/%D0%9C%D0%BD%D0%BE%D0%B3%D0%BE%D0%B1%D0%BE%D1%80%D1%8C%D0%B5" TargetMode="External"/><Relationship Id="rId2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2%D0%B8%D0%B4_%D1%81%D0%BF%D0%BE%D1%80%D1%82%D0%B0" TargetMode="External"/><Relationship Id="rId15" Type="http://schemas.openxmlformats.org/officeDocument/2006/relationships/hyperlink" Target="https://ru.wikipedia.org/wiki/%D0%A1%D0%A1%D0%A1%D0%A0" TargetMode="External"/><Relationship Id="rId23" Type="http://schemas.openxmlformats.org/officeDocument/2006/relationships/hyperlink" Target="https://ru.wikipedia.org/wiki/1941_%D0%B3%D0%BE%D0%B4" TargetMode="External"/><Relationship Id="rId28" Type="http://schemas.openxmlformats.org/officeDocument/2006/relationships/hyperlink" Target="https://ru.wikipedia.org/wiki/1963" TargetMode="External"/><Relationship Id="rId10" Type="http://schemas.openxmlformats.org/officeDocument/2006/relationships/hyperlink" Target="https://ru.wikipedia.org/wiki/%D0%9B%D0%B5%D0%BD%D1%82%D0%B0_(%D1%81%D0%BF%D0%BE%D1%80%D1%82%D0%B8%D0%B2%D0%BD%D1%8B%D0%B9_%D1%81%D0%BD%D0%B0%D1%80%D1%8F%D0%B4)" TargetMode="External"/><Relationship Id="rId19" Type="http://schemas.openxmlformats.org/officeDocument/2006/relationships/hyperlink" Target="https://ru.wikipedia.org/wiki/%D0%AD%D1%81%D1%82%D0%B5%D1%82%D0%B8%D1%87%D0%B5%D1%81%D0%BA%D0%B0%D1%8F_%D0%B3%D0%B8%D0%BC%D0%BD%D0%B0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B%D0%B0%D0%B2%D0%B0_(%D1%81%D0%BF%D0%BE%D1%80%D1%82%D0%B8%D0%B2%D0%BD%D1%8B%D0%B9_%D1%81%D0%BD%D0%B0%D1%80%D1%8F%D0%B4)" TargetMode="External"/><Relationship Id="rId14" Type="http://schemas.openxmlformats.org/officeDocument/2006/relationships/hyperlink" Target="https://ru.wikipedia.org/wiki/%D0%A1%D0%BF%D0%BE%D1%80%D1%82" TargetMode="External"/><Relationship Id="rId22" Type="http://schemas.openxmlformats.org/officeDocument/2006/relationships/hyperlink" Target="https://ru.wikipedia.org/wiki/%D0%90%D0%B9%D1%81%D0%B5%D0%B4%D0%BE%D1%80%D0%B0_%D0%94%D1%83%D0%BD%D0%BA%D0%B0%D0%BD" TargetMode="External"/><Relationship Id="rId27" Type="http://schemas.openxmlformats.org/officeDocument/2006/relationships/hyperlink" Target="https://ru.wikipedia.org/wiki/19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2020-04-27T17:45:00Z</dcterms:created>
  <dcterms:modified xsi:type="dcterms:W3CDTF">2020-04-27T17:47:00Z</dcterms:modified>
</cp:coreProperties>
</file>